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bookmarkStart w:id="0" w:name="_GoBack"/>
      <w:bookmarkEnd w:id="0"/>
      <w:r>
        <w:rPr>
          <w:rFonts w:hint="eastAsia" w:ascii="黑体" w:hAnsi="黑体" w:eastAsia="黑体" w:cs="黑体"/>
          <w:sz w:val="30"/>
          <w:szCs w:val="30"/>
          <w:lang w:val="en-US" w:eastAsia="zh-CN"/>
        </w:rPr>
        <w:t>2018年度西安市社科规划基金课题立项评审结果公示</w:t>
      </w:r>
    </w:p>
    <w:tbl>
      <w:tblPr>
        <w:tblStyle w:val="4"/>
        <w:tblW w:w="148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30"/>
        <w:gridCol w:w="870"/>
        <w:gridCol w:w="675"/>
        <w:gridCol w:w="3347"/>
        <w:gridCol w:w="1545"/>
        <w:gridCol w:w="1635"/>
        <w:gridCol w:w="1785"/>
        <w:gridCol w:w="1935"/>
        <w:gridCol w:w="755"/>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序号</w:t>
            </w: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编号</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课题</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负责人</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职称</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课题名称</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学科</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分类</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完成单位</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主要</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参与人</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参与人</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立项</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等级</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前期</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18WT04</w:t>
            </w:r>
          </w:p>
        </w:tc>
        <w:tc>
          <w:tcPr>
            <w:tcW w:w="870"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auto"/>
                <w:kern w:val="0"/>
                <w:sz w:val="18"/>
                <w:szCs w:val="18"/>
              </w:rPr>
              <w:t>赵沛</w:t>
            </w:r>
          </w:p>
        </w:tc>
        <w:tc>
          <w:tcPr>
            <w:tcW w:w="67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auto"/>
                <w:kern w:val="0"/>
                <w:sz w:val="18"/>
                <w:szCs w:val="18"/>
              </w:rPr>
              <w:t>副教授</w:t>
            </w:r>
          </w:p>
        </w:tc>
        <w:tc>
          <w:tcPr>
            <w:tcW w:w="3347"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auto"/>
                <w:kern w:val="0"/>
                <w:sz w:val="18"/>
                <w:szCs w:val="18"/>
                <w:lang w:eastAsia="zh-CN"/>
              </w:rPr>
              <w:t>新时代西商和浙商比较研究——西商的产生与发展</w:t>
            </w:r>
          </w:p>
        </w:tc>
        <w:tc>
          <w:tcPr>
            <w:tcW w:w="154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auto"/>
                <w:kern w:val="0"/>
                <w:sz w:val="18"/>
                <w:szCs w:val="18"/>
              </w:rPr>
              <w:t>西北大学</w:t>
            </w:r>
          </w:p>
        </w:tc>
        <w:tc>
          <w:tcPr>
            <w:tcW w:w="178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auto"/>
                <w:kern w:val="0"/>
                <w:sz w:val="18"/>
                <w:szCs w:val="18"/>
              </w:rPr>
              <w:t>李刚、李丹</w:t>
            </w:r>
            <w:r>
              <w:rPr>
                <w:rFonts w:hint="eastAsia" w:asciiTheme="minorEastAsia" w:hAnsiTheme="minorEastAsia" w:eastAsiaTheme="minorEastAsia" w:cstheme="minorEastAsia"/>
                <w:color w:val="auto"/>
                <w:kern w:val="0"/>
                <w:sz w:val="18"/>
                <w:szCs w:val="18"/>
                <w:lang w:eastAsia="zh-CN"/>
              </w:rPr>
              <w:t>、李薇</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75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auto"/>
                <w:kern w:val="0"/>
                <w:sz w:val="18"/>
                <w:szCs w:val="18"/>
                <w:lang w:eastAsia="zh-CN"/>
              </w:rPr>
              <w:t>创新</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18WT06</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章学锋</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主任编辑</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新时代的西商与浙商比较研究——天下西商创业案例</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丝绸之路经济带专题</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西安报业传媒集团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许璐、吴</w:t>
            </w:r>
            <w:r>
              <w:rPr>
                <w:rFonts w:hint="eastAsia" w:asciiTheme="minorEastAsia" w:hAnsiTheme="minorEastAsia" w:cstheme="minorEastAsia"/>
                <w:color w:val="000000" w:themeColor="text1"/>
                <w:sz w:val="18"/>
                <w:szCs w:val="18"/>
                <w:vertAlign w:val="baseline"/>
                <w:lang w:val="en-US" w:eastAsia="zh-CN"/>
                <w14:textFill>
                  <w14:solidFill>
                    <w14:schemeClr w14:val="tx1"/>
                  </w14:solidFill>
                </w14:textFill>
              </w:rPr>
              <w:t>情</w:t>
            </w: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、杜雁平</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姚蕾、刘杰</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创新</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18WT07</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李栋</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新时代的西商与浙商比较研究——西商精神提炼和内涵意义</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丝绸之路经济带专题</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西安通济区域规划研究院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吴晓辉、姚芳玲、陈小勇</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张广和、杨赟琼</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攻关</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杜雁平</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助理</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研究员</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新时代的西商与浙商比较研究——西商精神培育路径研究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丝绸之路经济带专题</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西安市社会科学院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程丽辉、姚蕾、于远光</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攻关</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18W25</w:t>
            </w:r>
          </w:p>
        </w:tc>
        <w:tc>
          <w:tcPr>
            <w:tcW w:w="870"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温雅</w:t>
            </w:r>
          </w:p>
        </w:tc>
        <w:tc>
          <w:tcPr>
            <w:tcW w:w="67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基于科技融合的盛唐壁画展览研发及应用研究</w:t>
            </w:r>
          </w:p>
        </w:tc>
        <w:tc>
          <w:tcPr>
            <w:tcW w:w="154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文化事业、文化产业</w:t>
            </w:r>
          </w:p>
        </w:tc>
        <w:tc>
          <w:tcPr>
            <w:tcW w:w="163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尹夏清、温超、程乾宁</w:t>
            </w:r>
          </w:p>
        </w:tc>
        <w:tc>
          <w:tcPr>
            <w:tcW w:w="193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韩文超、钱江、崔晓培、朱先慧</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18W14</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李科</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文化自信视域下“西迁精神”的本质特征、当代价值与弘扬路径研究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文化事业、文化产业</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张赟、崔殿宁、张君君</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赵欣</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18Z28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钱磊</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大西安丝绸之路博物馆建设研究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西安旅游设计研究院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赵昆</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白海峰</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杨波</w:t>
            </w:r>
          </w:p>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张红</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陈斌</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姜岩</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刘锦岩</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巩国鑫 </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18Z36</w:t>
            </w:r>
          </w:p>
        </w:tc>
        <w:tc>
          <w:tcPr>
            <w:tcW w:w="870"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黄孟芳</w:t>
            </w:r>
          </w:p>
        </w:tc>
        <w:tc>
          <w:tcPr>
            <w:tcW w:w="67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大西安在“一带一路”建设中的新地位和新作用研究</w:t>
            </w:r>
          </w:p>
        </w:tc>
        <w:tc>
          <w:tcPr>
            <w:tcW w:w="154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丝绸之路经济带建设专题</w:t>
            </w:r>
          </w:p>
        </w:tc>
        <w:tc>
          <w:tcPr>
            <w:tcW w:w="163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卢山冰、郭琳</w:t>
            </w:r>
          </w:p>
        </w:tc>
        <w:tc>
          <w:tcPr>
            <w:tcW w:w="193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赵政楠、侯红萧、庞若婷、冯婷</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18Z45</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王静</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西安建设丝绸之路科技创新交流中心研究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马天山、王子傲</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18Z65</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刘越莲</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“一带一路”战略下西安中医药国际化交流平台建设研究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西安培华学院</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刘建利、王翠玲、霍艾湘</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方欢乐、曹明、王辉</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18Z68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鲁君</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“一带一路”视阈下建设大西安国际化开放型城市的机制创新研究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杨文选、乔夏阳、包莹</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姜军、徐奇</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18Z81</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惠调艳</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“一带一路”视阈下西安市与</w:t>
            </w:r>
            <w:r>
              <w:rPr>
                <w:rFonts w:hint="eastAsia" w:asciiTheme="minorEastAsia" w:hAnsiTheme="minorEastAsia" w:cstheme="minorEastAsia"/>
                <w:i w:val="0"/>
                <w:color w:val="000000" w:themeColor="text1"/>
                <w:kern w:val="0"/>
                <w:sz w:val="18"/>
                <w:szCs w:val="18"/>
                <w:u w:val="none"/>
                <w:lang w:val="en-US" w:eastAsia="zh-CN" w:bidi="ar"/>
                <w14:textFill>
                  <w14:solidFill>
                    <w14:schemeClr w14:val="tx1"/>
                  </w14:solidFill>
                </w14:textFill>
              </w:rPr>
              <w:t>东盟</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国家国际产能合作研究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于江霞、杨东、段阿曼</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于江霞、杨东、段阿曼、张倩、梁佳慧</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18Z75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张蔚萍</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“一带一路”背景下的西安明城历史街区环境文化提升与创新研究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吴庆瑜、张涛</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刘晓军、杨建虎、袁媛</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18W10</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徐利兰</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西安特色小镇建设中地方戏曲文化元素的应用研究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文化事业、文化产业</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王铭、马瑞、刘存杰</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张艳、田晓敏</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18W15</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沟</w:t>
            </w:r>
            <w:r>
              <w:rPr>
                <w:rFonts w:hint="eastAsia" w:asciiTheme="minorEastAsia" w:hAnsiTheme="minorEastAsia" w:eastAsiaTheme="minorEastAsia" w:cstheme="minorEastAsia"/>
                <w:color w:val="000000" w:themeColor="text1"/>
                <w:sz w:val="18"/>
                <w:szCs w:val="18"/>
                <w14:textFill>
                  <w14:solidFill>
                    <w14:schemeClr w14:val="tx1"/>
                  </w14:solidFill>
                </w14:textFill>
              </w:rPr>
              <w:t>睿</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新形势下大西安红色文化片区旅游发展策划研究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西安旅游设计研究院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陈斌</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姜岩</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邵振宇</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赵昆</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白海峰</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饶俊丽</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刘锦岩</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巩国鑫 </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18W74</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王文华</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处长</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西安市文化领域供给侧结构性改革专题研究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文化事业、文化产业</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中共西安市委宣传部</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贾双红、马旭周</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18W75</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周荣</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副研究员</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西安基层区县防震减灾文化体系建设研究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文化事业、文化产业</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西安市社会科学院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雷蕾、张楠、邢晴汉</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吴筝、文颖</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18W79</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戎岩</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新时代“文化+”视域下大西安文化产业供给侧改革研究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文化事业、文化产业</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西安市软科学研究会</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康志祥、赵东、李淼</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赖春</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18Z01</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燕星池</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高级会计师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“一带一路”背景下西安民营银行发展战略研究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丝绸之路经济带建设专题</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西安钱币学会</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张姗姗、郭子江、赵梦琪</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赵飘逸、王超</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18Z05</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闫敏</w:t>
            </w:r>
          </w:p>
        </w:tc>
        <w:tc>
          <w:tcPr>
            <w:tcW w:w="675"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“一带一路”视阈下大西安国际化都市音乐文化建设研究</w:t>
            </w:r>
          </w:p>
        </w:tc>
        <w:tc>
          <w:tcPr>
            <w:tcW w:w="1545"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夏艳洲、薛力源、曹新强</w:t>
            </w:r>
          </w:p>
        </w:tc>
        <w:tc>
          <w:tcPr>
            <w:tcW w:w="1935" w:type="dxa"/>
            <w:vAlign w:val="top"/>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司杨、张养梅、夏明英</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18Z11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周宇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“一带一路”沿线国家(中亚五国)与西安经济增长的产业关联度研究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杨世迪</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佘伟军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刘鑫鑫</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蔡慧芝</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18Z24</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杨健全</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“一带一路”背景下西安市对外贸易竞争力提升研究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西安交通大学</w:t>
            </w:r>
            <w:r>
              <w:rPr>
                <w:rFonts w:hint="eastAsia" w:asciiTheme="minorEastAsia" w:hAnsiTheme="minorEastAsia" w:eastAsiaTheme="minorEastAsia" w:cstheme="minorEastAsia"/>
                <w:color w:val="000000" w:themeColor="text1"/>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sz w:val="18"/>
                <w:szCs w:val="18"/>
                <w14:textFill>
                  <w14:solidFill>
                    <w14:schemeClr w14:val="tx1"/>
                  </w14:solidFill>
                </w14:textFill>
              </w:rPr>
              <w:t>城市学院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袁晓玲、闫奕荣、杨婷</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祁蔚茹、冯茜、刘雨生</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李宣谊</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助理</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西安丝绸之路博物馆建设及公共空间规划新探</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西安唐都新碑林研究会</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李自劼、印</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健</w:t>
            </w:r>
            <w:r>
              <w:rPr>
                <w:rFonts w:hint="eastAsia" w:asciiTheme="minorEastAsia" w:hAnsiTheme="minorEastAsia" w:eastAsiaTheme="minorEastAsia" w:cstheme="minorEastAsia"/>
                <w:color w:val="000000" w:themeColor="text1"/>
                <w:sz w:val="18"/>
                <w:szCs w:val="18"/>
                <w14:textFill>
                  <w14:solidFill>
                    <w14:schemeClr w14:val="tx1"/>
                  </w14:solidFill>
                </w14:textFill>
              </w:rPr>
              <w:t>幸</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18Z47</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郭淼</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cstheme="minorEastAsia"/>
                <w:i w:val="0"/>
                <w:color w:val="000000" w:themeColor="text1"/>
                <w:kern w:val="0"/>
                <w:sz w:val="18"/>
                <w:szCs w:val="18"/>
                <w:u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一带一路</w:t>
            </w:r>
            <w:r>
              <w:rPr>
                <w:rFonts w:hint="eastAsia" w:asciiTheme="minorEastAsia" w:hAnsiTheme="minorEastAsia" w:cstheme="minorEastAsia"/>
                <w:i w:val="0"/>
                <w:color w:val="000000" w:themeColor="text1"/>
                <w:kern w:val="0"/>
                <w:sz w:val="18"/>
                <w:szCs w:val="18"/>
                <w:u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背景下西商精神与新时代大西安形象建构</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李刚、郭继荣、赵永波</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吴越</w:t>
            </w:r>
          </w:p>
        </w:tc>
        <w:tc>
          <w:tcPr>
            <w:tcW w:w="75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18Z55</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杨娜</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一带一路背景下西安市提升文化产业科技创新能力研究</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雷宏振</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贾妮莎</w:t>
            </w:r>
          </w:p>
        </w:tc>
        <w:tc>
          <w:tcPr>
            <w:tcW w:w="19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张华</w:t>
            </w:r>
          </w:p>
        </w:tc>
        <w:tc>
          <w:tcPr>
            <w:tcW w:w="75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18Z64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杨养锋</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“一带一路”视域下大西安国际化大都市品质建设系统研究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西安文理学院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刘鸿明、崔琳</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18Z86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张文中</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“一带一路”沿线社科智库合作机制研究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西安汉唐金融财税研究院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谢文滨、金鸣、卞亚男</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惠州峰</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18W07</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张静</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文化创意视角下非物质文化遗产的旅游商品设计开发——以关中皮影旅游文创商品系列设计为例</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田荣军、雷中民、曾军梅</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成珍珍、许洁</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18W08</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赵苏</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关中地区西秦刺绣衍生品价值特征与对策研究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李晓娟、邵璐、张蓓</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吴铁</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18W21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邹满星</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产业化视角下关中民间美术的当代转型与品牌构建</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许雷</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18W28</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朱琛</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关中民间美术非遗项目的品牌数字化传播研究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任斌、武红</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温超、张思望</w:t>
            </w:r>
          </w:p>
        </w:tc>
        <w:tc>
          <w:tcPr>
            <w:tcW w:w="75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18W35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赵文义</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西安学术出版产业品牌培育研究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张伟伟、刘辉、王磊</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马勇</w:t>
            </w:r>
          </w:p>
        </w:tc>
        <w:tc>
          <w:tcPr>
            <w:tcW w:w="75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18W39</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胡庆恩</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唐代长安地区佛教碑铭书法研究</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9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18W46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张雪梅</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“互联网+”视角下西安市文化创意产业集聚模式创新研究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孙杨、胡颖</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18W60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李波</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西部画风研究——赵望云的绘画艺术</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李薇、张寅斐</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卢渊</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18W64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王瑜</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“文化+”战略视域下关中传统节俗文化的现代性迁移</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宋燕鹏、刘缙</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18W80</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潘迎丽</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“互联网+”视角下西安市文创农业产业发展研究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西安培华学院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王袁媛、赵艳、史晓眉</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袁秦英</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18Z34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苏红霞</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“一带一路”视阈下大西安国际一流旅游目的地提升路径研究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张洁、王舒、冯莹莹</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张雪、金倩、陶梅、康立峰</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18W54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饶俊丽</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馆员</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利用数字人文挖掘西安传统文化资源研究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文化事业、文化产业</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冯永财、呼翠侠、郭明环</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宋毓</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18W30</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杨晓</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“一带一路”视野下陕西原创民族歌剧传播研究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许瀚心</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18Z52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金栋昌</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西安建设丝路文化高地的战略路径研究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陈怀平、刘吉发</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梁慧欣、张辉、柴桐桐、韩乐秦、王琳慧</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18Z62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雷军</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“一带一路”背景下的西商精神研究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丝绸之路经济带专题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何云标、丁亮</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18Z03</w:t>
            </w:r>
          </w:p>
        </w:tc>
        <w:tc>
          <w:tcPr>
            <w:tcW w:w="870"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张彤璞</w:t>
            </w:r>
          </w:p>
        </w:tc>
        <w:tc>
          <w:tcPr>
            <w:tcW w:w="67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right="0" w:rightChars="0"/>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丝绸之路经济带沿线国家与西安的贸易潜力研究</w:t>
            </w:r>
          </w:p>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p>
        </w:tc>
        <w:tc>
          <w:tcPr>
            <w:tcW w:w="154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p>
        </w:tc>
        <w:tc>
          <w:tcPr>
            <w:tcW w:w="163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曹志鹏、罗列</w:t>
            </w:r>
          </w:p>
        </w:tc>
        <w:tc>
          <w:tcPr>
            <w:tcW w:w="193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范立春、高莉</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jc w:val="center"/>
              <w:textAlignment w:val="center"/>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18Z04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吉平</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“一带一路”背景下提升西安影视剧国际品牌影响力研究</w:t>
            </w:r>
          </w:p>
        </w:tc>
        <w:tc>
          <w:tcPr>
            <w:tcW w:w="154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刘宗元、金鑫、李娜</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魏瑾、陈斐、李梦娇</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jc w:val="center"/>
              <w:textAlignment w:val="center"/>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18Z07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郑广文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“一带一路”视阈下西安国际化大物流的构建及实现路径研究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马广奇、陈艳、王伯荀</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薛</w:t>
            </w:r>
            <w:r>
              <w:rPr>
                <w:rFonts w:hint="eastAsia" w:asciiTheme="minorEastAsia" w:hAnsiTheme="minorEastAsia" w:cstheme="minorEastAsia"/>
                <w:color w:val="000000" w:themeColor="text1"/>
                <w:sz w:val="18"/>
                <w:szCs w:val="18"/>
                <w:lang w:eastAsia="zh-CN"/>
                <w14:textFill>
                  <w14:solidFill>
                    <w14:schemeClr w14:val="tx1"/>
                  </w14:solidFill>
                </w14:textFill>
              </w:rPr>
              <w:t>俭</w:t>
            </w:r>
            <w:r>
              <w:rPr>
                <w:rFonts w:hint="eastAsia" w:asciiTheme="minorEastAsia" w:hAnsiTheme="minorEastAsia" w:eastAsiaTheme="minorEastAsia" w:cstheme="minorEastAsia"/>
                <w:color w:val="000000" w:themeColor="text1"/>
                <w:sz w:val="18"/>
                <w:szCs w:val="18"/>
                <w14:textFill>
                  <w14:solidFill>
                    <w14:schemeClr w14:val="tx1"/>
                  </w14:solidFill>
                </w14:textFill>
              </w:rPr>
              <w:t>、申亮、杨启</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jc w:val="center"/>
              <w:textAlignment w:val="center"/>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18Z15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郭松</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“一带一路”背景下西商发展经验启示与路径研究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李刚、杨柳、宋伦</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赵鹏</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jc w:val="center"/>
              <w:textAlignment w:val="center"/>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18Z22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赵红</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“一带一路”背景下西安民营银行发展研究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丝绸之路经济带建设专题</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程茂勇、付俊文、刘松</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仵洁、侯宁</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18W19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李杰</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丝绸之路显性文化背景下的大明宫文创产品创新培育——基于IP文创理论模型的实践性验证研究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张家华、姚若琳、樊红蕾</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翟蕾蕾、高疏寒、苗浩</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18W20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寇紫遐</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“一带一路”背景下西安会展品牌的塑造与传播研究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荣晓曼、陶源</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18Z31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刘军伟</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“一带一路”背景下西安中小企业国际竞争力提升战略研究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刘华、郑海平、张薇</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18Z53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孙瑜</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大数据视阈下西安建设国际化大都市国际语言环境交流平台建设研究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李晓莉、李晓荣、马瑛</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王娟、李艳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18Z33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李茜</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“一带一路”沿线阿拉伯国家与西安市合作战略研究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王霏、乔瑜、梁娟娟</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18Z54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王超</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建设西安国际化大都市—基于缓堵保畅的城市智慧交通体系构建与改善决策支持研究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孙启鹏、杜强、姚志刚、</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沈宇为、</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陈波</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18Z26</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杨昭</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文化自信在大西安建设中的作用和彰显途径研究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西安交通大学</w:t>
            </w:r>
            <w:r>
              <w:rPr>
                <w:rFonts w:hint="eastAsia" w:asciiTheme="minorEastAsia" w:hAnsiTheme="minorEastAsia" w:eastAsiaTheme="minorEastAsia" w:cstheme="minorEastAsia"/>
                <w:color w:val="000000" w:themeColor="text1"/>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sz w:val="18"/>
                <w:szCs w:val="18"/>
                <w14:textFill>
                  <w14:solidFill>
                    <w14:schemeClr w14:val="tx1"/>
                  </w14:solidFill>
                </w14:textFill>
              </w:rPr>
              <w:t>城市学院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张蓉、常媛、辛红伟</w:t>
            </w:r>
          </w:p>
        </w:tc>
        <w:tc>
          <w:tcPr>
            <w:tcW w:w="19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杨丽丽</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“一带一路”背景下西安城镇化路径选择研究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王伟勤、杨勋</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18W17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卢昉</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新时代西安红色美术的传承</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与创新研究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西安美术学院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李海勃 、王江鹏</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18W47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张冀文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“文化+”战略视域下的传统音乐文化传承传播研究——以西安鼓乐为例</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西安音乐学院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王寒、闫若彧、赵慧芳</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18W69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杜小峰</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西安特色文化的视觉语言符号化探究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文化事业、文化产业 </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陕西青年职业学院 </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麻丽娟</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王晓生</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李新昌</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穆宝宁</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杨一帆</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18Z18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郭清娥</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路”背景下西安物流业效率提升策略研究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西安工业大学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苏兵、张娟、陈光会</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石春娜、汤文莹、李会聪</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18Z25</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张武康</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大西安构建“一带一路”国际物流中心建设策略研究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西安交通大学</w:t>
            </w:r>
            <w:r>
              <w:rPr>
                <w:rFonts w:hint="eastAsia" w:asciiTheme="minorEastAsia" w:hAnsiTheme="minorEastAsia" w:eastAsiaTheme="minorEastAsia" w:cstheme="minorEastAsia"/>
                <w:color w:val="000000" w:themeColor="text1"/>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sz w:val="18"/>
                <w:szCs w:val="18"/>
                <w14:textFill>
                  <w14:solidFill>
                    <w14:schemeClr w14:val="tx1"/>
                  </w14:solidFill>
                </w14:textFill>
              </w:rPr>
              <w:t>城市学院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张伟、郭关科、任晓燕</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宋爽、白丹</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18Z38</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李瑞哲</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“一带一路”背景下大西安“世界城市，文化之都”发展战略研究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张博、任江</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18Z40</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刘丹</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“一带一路”背景下西安城市形象传播效力整合与协同研究——基于“他者”理论</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马锋、来向武、李安定</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18W23</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李永斌</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西安樊川八大寺文化资源的定位与价值实现的途径</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李利安、谢志斌</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18Z21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宋林</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Style w:val="6"/>
                <w:rFonts w:hint="eastAsia" w:asciiTheme="minorEastAsia" w:hAnsiTheme="minorEastAsia" w:eastAsiaTheme="minorEastAsia" w:cstheme="minorEastAsia"/>
                <w:color w:val="000000" w:themeColor="text1"/>
                <w:sz w:val="18"/>
                <w:szCs w:val="18"/>
                <w:lang w:val="en-US" w:eastAsia="zh-CN" w:bidi="ar"/>
                <w14:textFill>
                  <w14:solidFill>
                    <w14:schemeClr w14:val="tx1"/>
                  </w14:solidFill>
                </w14:textFill>
              </w:rPr>
              <w:t>“一带一路”视域下西安市创新驱动与贸易结构升级对策研究</w:t>
            </w:r>
            <w:r>
              <w:rPr>
                <w:rStyle w:val="7"/>
                <w:rFonts w:hint="eastAsia" w:asciiTheme="minorEastAsia" w:hAnsiTheme="minorEastAsia" w:eastAsiaTheme="minorEastAsia" w:cstheme="minorEastAsia"/>
                <w:color w:val="000000" w:themeColor="text1"/>
                <w:sz w:val="18"/>
                <w:szCs w:val="18"/>
                <w:lang w:val="en-US" w:eastAsia="zh-CN" w:bidi="ar"/>
                <w14:textFill>
                  <w14:solidFill>
                    <w14:schemeClr w14:val="tx1"/>
                  </w14:solidFill>
                </w14:textFill>
              </w:rPr>
              <w:t xml:space="preserve">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丝绸之路经济带建设专题 </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张永旺、张杨、乔小乐</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18W58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苏卉</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Style w:val="6"/>
                <w:rFonts w:hint="eastAsia" w:asciiTheme="minorEastAsia" w:hAnsiTheme="minorEastAsia" w:eastAsiaTheme="minorEastAsia" w:cstheme="minorEastAsia"/>
                <w:color w:val="000000" w:themeColor="text1"/>
                <w:sz w:val="18"/>
                <w:szCs w:val="18"/>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西安市古寺庙文化资源开发研究——以兴教寺为例</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占绍文、金青梅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曹小蓉、党楠</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张静</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西安市建设“一带一路”艺术交流平台形态研究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西北大学</w:t>
            </w:r>
          </w:p>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现代学院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高晋民、郑芳蕾、赵岩</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上官小雨、侯梦</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18Z42</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徐娟</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“一带一路”沿线国家与西安国际产能合作-基于国际产业竞争力的实证分析</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郭朝先、尚涛、陈小勇</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常缨征、段喆、闫杰、徐丹丹</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18Z49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白礼彪</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“一带一路”背景下的西安“走出去”建设工程企业国际项目管理能力提升路径研究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丝绸之路经济带建设专题</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杨琦、白思俊、杜强</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苟辰楠、王海菱、李毅、武敏、陆欣然</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18W24</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路中康</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西安七贤庄历史文化街区旅游开发研究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周剑虹、邢</w:t>
            </w:r>
            <w:r>
              <w:rPr>
                <w:rFonts w:hint="eastAsia" w:asciiTheme="minorEastAsia" w:hAnsiTheme="minorEastAsia" w:cstheme="minorEastAsia"/>
                <w:color w:val="000000" w:themeColor="text1"/>
                <w:kern w:val="0"/>
                <w:sz w:val="18"/>
                <w:szCs w:val="18"/>
                <w:lang w:eastAsia="zh-CN"/>
                <w14:textFill>
                  <w14:solidFill>
                    <w14:schemeClr w14:val="tx1"/>
                  </w14:solidFill>
                </w14:textFill>
              </w:rPr>
              <w:t>微</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、陶亮</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刘燕花</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18W22</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兰梁斌</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西安地区佛教寺庙文化资源开发策略研究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文化事业、文化产业</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曹振明、宋玉波</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18J58</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袁晓玲</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西安市工业增量、提质对策研究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杨万平、范玉仙</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贺斌、李浩、邸勍、康丽、吴琪</w:t>
            </w:r>
          </w:p>
        </w:tc>
        <w:tc>
          <w:tcPr>
            <w:tcW w:w="75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攻关</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18J64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杨嵘</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西安制造业集聚效应研究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西安石油大学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王言、王菲、巩前胜</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杨安、刘睿</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攻关</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18J92</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郭俊华</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以产业转型升级促进西安发展质量提高研究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边少颖、陈琳、申洋</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赵培、张含之</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攻关</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18J107</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李尧远</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西安市发展校友经济的可行路径研究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梁忠民、周文光、张梓桐</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宁丽丽</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、张嘉雯</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攻关</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姚波</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构建西安国际营商环境研究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孙晓琳</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刘军华</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张莹</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张倩</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张兴旺</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朱文伟</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徐弘</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何新月</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18J109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赵杭莉</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激发和保护企业家精神的理论与政策—源于西安企业家调研的实证</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胡智、张秦、</w:t>
            </w:r>
            <w:r>
              <w:rPr>
                <w:rFonts w:hint="eastAsia" w:asciiTheme="minorEastAsia" w:hAnsiTheme="minorEastAsia" w:cstheme="minorEastAsia"/>
                <w:i w:val="0"/>
                <w:color w:val="000000" w:themeColor="text1"/>
                <w:kern w:val="0"/>
                <w:sz w:val="18"/>
                <w:szCs w:val="18"/>
                <w:u w:val="none"/>
                <w:lang w:val="en-US" w:eastAsia="zh-CN" w:bidi="ar"/>
                <w14:textFill>
                  <w14:solidFill>
                    <w14:schemeClr w14:val="tx1"/>
                  </w14:solidFill>
                </w14:textFill>
              </w:rPr>
              <w:t>宋</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旭东</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毛佳欣、史佩、芮耀军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18WT18</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郑家昊</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新时代品质西安建设研究：基于国内外六座城市多案例比较的启示</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政治学、管理学</w:t>
            </w:r>
          </w:p>
        </w:tc>
        <w:tc>
          <w:tcPr>
            <w:tcW w:w="1635" w:type="dxa"/>
            <w:shd w:val="clear" w:color="auto" w:fill="auto"/>
            <w:vAlign w:val="top"/>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李庚、周澜、屈静茹</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王楷模</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重大</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18J191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张晓艳</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精准扶贫中易地搬迁贫困户可持续生计研究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常志红、李东、王妙静</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杨佳妮、樊洁</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18J01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冯明</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西安市追赶超越工业发展对策研究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韦林珍、杨军鸽、张胜军</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姜怡悦、孟令瑶、王蓉、袁晓玲</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18J31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吴旺延</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习近平军民融合思想研究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魏明亮</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刘敏</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刘勇</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陈新</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褚钗</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徐良华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18J47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国亮</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西安市精准扶贫产业项目绩效评价研究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西安工业大学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孙佳佳、李政权、杨博</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刘梦飞、赤艳玲</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18J122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徐京平</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西安金融国际化与产业金融化支撑耦合机制研究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霍炳男、刘聪粉、義昱辰</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张秦</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18J136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张骞文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脱贫攻坚视域下家庭经济困难学生精准识别研究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徐英、赵丹、</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欧阳韬</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蒋世良、张春雷、刘璇</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18J139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张静晓</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环境规制政策对西安城市绿色创新效率的影响及评价研究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杨琦、李慧、</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王玉杰</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崔凡、蒲思、康乐、金伟星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18J179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朱彦</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会展产业与城市经济增长互动关系研究——以西安市为例</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西安外事学院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雷雨嫣、安婷、司艳林</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张亚非、赵月新、马建明、张云平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18J195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孙赵勇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政府科学决策中的智库运行机制和智库治理研究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胡先智、王亚军、刘巧绒</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于睿、刘中疆、张孟珠</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18WT17</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甄东</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创新西安社会发展理念与户籍新政评价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经济学、管理学 </w:t>
            </w:r>
          </w:p>
        </w:tc>
        <w:tc>
          <w:tcPr>
            <w:tcW w:w="1635" w:type="dxa"/>
            <w:shd w:val="clear" w:color="auto" w:fill="auto"/>
            <w:vAlign w:val="top"/>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郝娟、曹小红、张引红</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苏敏</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18J201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扈文秀</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西安市硬科技产业发展的金融支持研究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康华、章伟果、张博</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孙赵勇、段刚龙、刁伍钧、付强</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18J236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邢兰芹</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西咸一体化进程中西咸同城化研究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赵哲、刘阵、张贵凯</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郝俊卿</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18WT13</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武建强  </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西安建设国际化大都市的具体路径研究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经济学、 管理学</w:t>
            </w:r>
          </w:p>
        </w:tc>
        <w:tc>
          <w:tcPr>
            <w:tcW w:w="1635" w:type="dxa"/>
            <w:shd w:val="clear" w:color="auto" w:fill="auto"/>
            <w:vAlign w:val="top"/>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戴均、宋吉玲、谢争峻</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张晓妍</w:t>
            </w: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18J238</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李明军</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西安市区流动儿童社会融入的影响因素及其作用机制研究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曲苒、王晓雷、权思翔</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张琸玡、宗培荣、孔养涛、蒋瑜</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18J03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刘志文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西安市区域创新能力与就业质量耦合关系研究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薛宏刚、刘涛、周启清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李超、钟晓娜</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57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18J30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刘晓红</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“全域旅游”背景下西安市区县域旅游经济短板问题研究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张莉</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王蕾</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魏钊</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罗冰</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亢大麟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18J04</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李超</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西安市共享单车承载力测度方法及管治措施研究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高珊、</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雷萍、李梦娜</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孙倩、</w:t>
            </w:r>
            <w:r>
              <w:rPr>
                <w:rFonts w:hint="eastAsia" w:asciiTheme="minorEastAsia" w:hAnsiTheme="minorEastAsia" w:eastAsiaTheme="minorEastAsia" w:cstheme="minorEastAsia"/>
                <w:color w:val="000000" w:themeColor="text1"/>
                <w:sz w:val="18"/>
                <w:szCs w:val="18"/>
                <w14:textFill>
                  <w14:solidFill>
                    <w14:schemeClr w14:val="tx1"/>
                  </w14:solidFill>
                </w14:textFill>
              </w:rPr>
              <w:t>钟晓娜、樊根耀</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18J05</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张丽</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基于大数据的西安小微企业互联网金融征信与反欺诈研究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孟令瑶、杨军鸽、李超</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毕彦祯、殷仲民</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18J13</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陈晓暾</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西安市小微企业“双创”平台与校地联动机制构建研究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王海刚、祝福云、罗文春</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王姣姣、李佳妮、鹿祎璇、陈欢、程姣姣</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18J08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王飞</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西安精准扶贫绩效评价与跟踪研究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夏绘秦、张完定、刘国玲</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高立军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姚树俊</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基于客户信息质量的西安硬科技产业供应链融资风险控制研究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张兴旺</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和征</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王玮</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乔媛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盛兆美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18J14</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王胜利</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西安市全面创新改革试点高校专利转化路径研究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杜鹏、景阿锋</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范立春、</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王明昕</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杨馥</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西安市保险支持精准扶贫的绩效评估研究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刘珺</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范勇</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刘悦</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仲璇</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傅博义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18J09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李晓艳</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西安市休闲农业转型升级路径创新研究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郭利、岳晓利、张华</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张完定</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王郁蓉</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西安市创新驱动发展模式及对策研究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邓凯</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高超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18J35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张群林</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西安市市民生育二孩的压力与应对策略及其公共政策促进——基于ABCX家庭压力模型的研究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李艳、李晓敏</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苟欢迎、龚冬生、齐会</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18J40</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邵景峰</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大西安硬科技产业发展新动能研究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刘晟、厉谦、刘勇</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黄鹏飞、马创涛、王蕊超</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18J43</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张冬敏</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新体制下军民融合推动西安国防科技工业优化升级的机制与对策研究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张明亲、董广茂、谢立仁</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冉霞、赵萦、兰小毅、曲峡、康洁</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18J51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吴玥弢</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西安市城市化进程中生态安全保障机制研究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西安航空学院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丁晓辉、张林、常缨征</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刘欣萌</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18J62</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宋爽</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西安促进民营经济质量型增长的路径研究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西安交通大学</w:t>
            </w:r>
            <w:r>
              <w:rPr>
                <w:rFonts w:hint="eastAsia" w:asciiTheme="minorEastAsia" w:hAnsiTheme="minorEastAsia" w:eastAsiaTheme="minorEastAsia" w:cstheme="minorEastAsia"/>
                <w:color w:val="000000" w:themeColor="text1"/>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sz w:val="18"/>
                <w:szCs w:val="18"/>
                <w14:textFill>
                  <w14:solidFill>
                    <w14:schemeClr w14:val="tx1"/>
                  </w14:solidFill>
                </w14:textFill>
              </w:rPr>
              <w:t>城市学院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刘晨、章明珠、刘东</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张武康、任晓燕</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18J68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刘毅</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党的组织建设有效融入市属国有企业法人治理结构研究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西安石油大学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唐娟莉、李春霄、膏青亮</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刘雪梦、曹涵</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18J73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吴培乐</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大数据产业促进西安经济增长新动能的机制与路径研究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西安邮电大学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李永红</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车睿 </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张成芬</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张彦涛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18J76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尹丽英</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基于文本量化分析的西安市硬科技产业发展研究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西安邮电大学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魏明</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苗家铭</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丁瑞</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胡逸琳</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路珍竹</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18J77</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张利</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面向“五新”战略的西安市跨境电商调查与发展研究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西安邮电大学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袁小军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候光文</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曹媛媛</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王群</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童舟</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周腾</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郭宇</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施旗 </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18J82</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孙萌</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基于PPP模式的西安市城市国际化进程中的基础设施建设研究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西安思源学院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姜建华，石斌，王晓萍</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18J88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范宏</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加快西安门户经济发展的对策研究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top"/>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西安职业技术学院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邬连东、赵婷、赵晔</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卢璟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18J100</w:t>
            </w:r>
          </w:p>
        </w:tc>
        <w:tc>
          <w:tcPr>
            <w:tcW w:w="870"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马子博</w:t>
            </w:r>
          </w:p>
        </w:tc>
        <w:tc>
          <w:tcPr>
            <w:tcW w:w="67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西安城市社区治理中的利益冲突影响因素及其化解研究</w:t>
            </w:r>
          </w:p>
        </w:tc>
        <w:tc>
          <w:tcPr>
            <w:tcW w:w="154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吴俣丹、丁兆刚</w:t>
            </w:r>
          </w:p>
        </w:tc>
        <w:tc>
          <w:tcPr>
            <w:tcW w:w="193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聂国良、张驰、魏露静</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18J111</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焦和平</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新时代下高新区知识产权服务业创新发展研究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经济学、管理学</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李艳、王思峰、罗来兵</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王双元、黄海东</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18J125</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任芳</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西安市领导干部自然资源资产离任审计制度体系构建研究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西京学院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冯均科、马少民、黄申</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余昭弘、张晓云</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18J143</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刘兰剑</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要素驱动视角下的西安绿色创新政策研究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段联合、叶锐</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李瑞婷、项丽琳、王晓琪、葛贝贝、史盼盼</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18J161</w:t>
            </w:r>
          </w:p>
        </w:tc>
        <w:tc>
          <w:tcPr>
            <w:tcW w:w="870"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兰娟丽</w:t>
            </w:r>
          </w:p>
        </w:tc>
        <w:tc>
          <w:tcPr>
            <w:tcW w:w="67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西安市精准扶贫产业项目绩效评估实证研究</w:t>
            </w:r>
          </w:p>
        </w:tc>
        <w:tc>
          <w:tcPr>
            <w:tcW w:w="154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雷宏振</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李鹏</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史恒通</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18J164</w:t>
            </w:r>
          </w:p>
        </w:tc>
        <w:tc>
          <w:tcPr>
            <w:tcW w:w="870"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肖爱玲</w:t>
            </w:r>
          </w:p>
        </w:tc>
        <w:tc>
          <w:tcPr>
            <w:tcW w:w="67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副研究员</w:t>
            </w:r>
          </w:p>
        </w:tc>
        <w:tc>
          <w:tcPr>
            <w:tcW w:w="3347"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西安老城历史街区调查及功能提升研究</w:t>
            </w:r>
          </w:p>
        </w:tc>
        <w:tc>
          <w:tcPr>
            <w:tcW w:w="154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郑育林</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刘新颜</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赵力扬</w:t>
            </w:r>
          </w:p>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93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铁君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张夏天</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18J172</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吴正海</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西安民营经济补短板问题研究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西安市委党校</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睢党臣、周阿利</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18J186</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李静</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信息技术与西安现代都市农业深度融合机制研究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西安培华学院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王心妍、田孝华、唐明</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张燕</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18J192</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费蓉</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个性化博物馆智能导览系统</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王战敏、梁琨、李莎莎</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田玲</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18J199</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胡利利</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国际化发展对科技人员工匠精神品质需求及培养研究--以西安先进制造业为例</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许刚全、王栋、于瑞波</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田宇、谭楠楠、陈丽莹、熊璐、万韩莎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18J207</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尚梅</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大西安建设背景下城郊居民清洁能源使用激励机制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西安科技大学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钱敏、史玉芳、付玉洁</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张伟、郝文涛、董瑞</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18J214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韦海民</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西安市地下综合管廊PPP项目入廊定价与调价研究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18"/>
                <w:szCs w:val="18"/>
                <w:lang w:eastAsia="zh-CN"/>
                <w14:textFill>
                  <w14:solidFill>
                    <w14:schemeClr w14:val="tx1"/>
                  </w14:solidFill>
                </w14:textFill>
              </w:rPr>
              <w:t>经济学、</w:t>
            </w:r>
            <w:r>
              <w:rPr>
                <w:rFonts w:hint="eastAsia" w:asciiTheme="minorEastAsia" w:hAnsiTheme="minorEastAsia" w:eastAsiaTheme="minorEastAsia" w:cstheme="minorEastAsia"/>
                <w:color w:val="000000" w:themeColor="text1"/>
                <w:sz w:val="18"/>
                <w:szCs w:val="18"/>
                <w14:textFill>
                  <w14:solidFill>
                    <w14:schemeClr w14:val="tx1"/>
                  </w14:solidFill>
                </w14:textFill>
              </w:rPr>
              <w:t>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胡振、李芊、李迎峰</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李轶豪、贺广学</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18J225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王方</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西安数字经济发展战略研究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赵瑾、陈妮妮、杜丹阳</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陈雪莹、王明伟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张伟 </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新时代品质西安建设研究——基于居民获得感视角</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经济学、管理学</w:t>
            </w:r>
          </w:p>
        </w:tc>
        <w:tc>
          <w:tcPr>
            <w:tcW w:w="1635" w:type="dxa"/>
            <w:shd w:val="clear" w:color="auto" w:fill="auto"/>
            <w:vAlign w:val="top"/>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侯江华、聂建亮、张方旭</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18J226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杨东</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西安市硬科技产业创新生态系统构建及其治理机制研究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西安电子科技大学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赵洁、史会斌、李宇柔</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闫柯敏</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18J237</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李妮</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国际化大都市和历史文化名城背景下西安城墙内区域的协调发展路径研究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李强、岳波波、靳慧芳</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徐晗、邢兰芹、陈秀端</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18J244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张燕玲</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助理研究员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“放管服”结合背景下西安市政务服务中心“行政效能革命”问题研究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sz w:val="18"/>
                <w:szCs w:val="18"/>
                <w:lang w:eastAsia="zh-CN"/>
                <w14:textFill>
                  <w14:solidFill>
                    <w14:schemeClr w14:val="tx1"/>
                  </w14:solidFill>
                </w14:textFill>
              </w:rPr>
              <w:t>经济学、</w:t>
            </w:r>
            <w:r>
              <w:rPr>
                <w:rFonts w:hint="eastAsia" w:asciiTheme="minorEastAsia" w:hAnsiTheme="minorEastAsia" w:eastAsiaTheme="minorEastAsia" w:cstheme="minorEastAsia"/>
                <w:color w:val="000000" w:themeColor="text1"/>
                <w:sz w:val="18"/>
                <w:szCs w:val="18"/>
                <w14:textFill>
                  <w14:solidFill>
                    <w14:schemeClr w14:val="tx1"/>
                  </w14:solidFill>
                </w14:textFill>
              </w:rPr>
              <w:t>管理学</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陕西省社会科学院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赵娟</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18J245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李婧</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企业培训师中级</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以文化建设为导向的西安市民间商会治理路径研究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西安中科产业经济发展研究院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邓昱明、胡大伟</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18J246</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王颖晖</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西安通用航空文化旅游产业发展研究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张铭</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林萌</w:t>
            </w:r>
          </w:p>
        </w:tc>
        <w:tc>
          <w:tcPr>
            <w:tcW w:w="1935" w:type="dxa"/>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18WT10</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 刘佳  </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副教授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西安市“五资”投资服务环境现状调查  </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经济学、管理学 </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阎波、章磊、李玲</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18J248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商存慧</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基于服务接触理论的社区卫生服务质量评价与发展对策研究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杨志坚</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张洪英</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白有霞</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卫军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陈婵娟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18J250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路敏</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“乡村振兴”战略下深化西安农村集体产权制度改革研究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成坤宇、郭亚飞、杨军鸽</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auto"/>
                <w:sz w:val="18"/>
                <w:szCs w:val="18"/>
                <w:vertAlign w:val="baseline"/>
                <w:lang w:val="en-US" w:eastAsia="zh-CN"/>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18J216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梁明</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ABC时代西安内陆口岸智能化协作平台建设研究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 xml:space="preserve">经济学、管理学  </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西安翻译学院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王利晓、刘俊霞、 连蕾</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t xml:space="preserve"> 赵静、李娟、张定静 、伍梦秋  </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一般</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auto"/>
                <w:sz w:val="18"/>
                <w:szCs w:val="18"/>
                <w:vertAlign w:val="baseline"/>
                <w:lang w:val="en-US" w:eastAsia="zh-CN"/>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 xml:space="preserve">田雄  </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新时代“大西安”人才新政的研究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 xml:space="preserve"> 经济学、 管理学</w:t>
            </w:r>
          </w:p>
        </w:tc>
        <w:tc>
          <w:tcPr>
            <w:tcW w:w="1635" w:type="dxa"/>
            <w:shd w:val="clear" w:color="auto" w:fill="auto"/>
            <w:vAlign w:val="top"/>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郑家昊、李卫东、李永乐</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auto"/>
                <w:kern w:val="0"/>
                <w:sz w:val="18"/>
                <w:szCs w:val="18"/>
                <w:u w:val="none"/>
                <w:lang w:val="en-US" w:eastAsia="zh-CN" w:bidi="ar"/>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 xml:space="preserve">一般 </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18J06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刘美鸽</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共享经济视角下西安市城市居民低碳消费行为影响因素研究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解少博、郭利、段晓鸽</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杨宇琦</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马雯</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公共安全管理视域下大型活动警务保障—以2021年西安全运会为例</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经济学、</w:t>
            </w:r>
            <w:r>
              <w:rPr>
                <w:rFonts w:hint="eastAsia" w:asciiTheme="minorEastAsia" w:hAnsiTheme="minorEastAsia" w:eastAsiaTheme="minorEastAsia" w:cstheme="minorEastAsia"/>
                <w:color w:val="000000" w:themeColor="text1"/>
                <w:sz w:val="18"/>
                <w:szCs w:val="18"/>
                <w14:textFill>
                  <w14:solidFill>
                    <w14:schemeClr w14:val="tx1"/>
                  </w14:solidFill>
                </w14:textFill>
              </w:rPr>
              <w:t>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陕西警官职业学院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曹清旭</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董霁</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卢浩</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黄天柱</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“政产学研”结合促进高新区新兴产业发展研究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张军林</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强百发</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范立春</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邢战雷</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狄颖琦</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18J20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刘云忠</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大西安建设、人口流动与城市治理体系研究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王晓燕</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杨大成</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杨晓冬</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张文红</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18J32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张雯</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追赶超越背景下西安市科技人才生态系统优化研究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王新安</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张强</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18J41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王铁山</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中国（西安）内陆型自由贸易港目标战略与建设路径研究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徐玲、黄烨菁、袁波</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王铁雁、郁德强、裴兵兵、张青、袁壮丽</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18J59</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杨秀云</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“健康中国”背景下西安医养结合产业发展策略研究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西安交通大学</w:t>
            </w:r>
            <w:r>
              <w:rPr>
                <w:rFonts w:hint="eastAsia" w:asciiTheme="minorEastAsia" w:hAnsiTheme="minorEastAsia" w:eastAsiaTheme="minorEastAsia" w:cstheme="minorEastAsia"/>
                <w:color w:val="000000" w:themeColor="text1"/>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sz w:val="18"/>
                <w:szCs w:val="18"/>
                <w14:textFill>
                  <w14:solidFill>
                    <w14:schemeClr w14:val="tx1"/>
                  </w14:solidFill>
                </w14:textFill>
              </w:rPr>
              <w:t>城市学院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王增涛、杨健全、秦学</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李霁晨、王世杰</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right="0" w:rightChars="0" w:hanging="425" w:firstLine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18J66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朱养鹏</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计量行业智能化大数据平台构建研究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西安石油大学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候珂、董明皋、李国英</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常静、杨艳梅</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18J80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钟萍</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西安市金融支持精准脱贫的政策跟踪审计研究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西安思源学院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钟萍、王颖、张焕平</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田高良、汤小莉、张珊珊</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18J83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光昭</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精准扶贫脱贫资金绩效审计研究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西安思源学院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段兴民、王颖</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李丽、王芹</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18J85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王晓明</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大数据背景下西安市公共服务领域精准化供给机制与路径创新探析</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党晨鹭、蔡嘉怡、李莎莎</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赵晶晶</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18J87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许瑜</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政府支持政策对西安企业创新行为的影响研究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库德华、毛</w:t>
            </w:r>
            <w:r>
              <w:rPr>
                <w:rFonts w:hint="eastAsia" w:asciiTheme="minorEastAsia" w:hAnsiTheme="minorEastAsia" w:cstheme="minorEastAsia"/>
                <w:color w:val="000000" w:themeColor="text1"/>
                <w:sz w:val="18"/>
                <w:szCs w:val="18"/>
                <w:lang w:eastAsia="zh-CN"/>
                <w14:textFill>
                  <w14:solidFill>
                    <w14:schemeClr w14:val="tx1"/>
                  </w14:solidFill>
                </w14:textFill>
              </w:rPr>
              <w:t>梅</w:t>
            </w:r>
            <w:r>
              <w:rPr>
                <w:rFonts w:hint="eastAsia" w:asciiTheme="minorEastAsia" w:hAnsiTheme="minorEastAsia" w:eastAsiaTheme="minorEastAsia" w:cstheme="minorEastAsia"/>
                <w:color w:val="000000" w:themeColor="text1"/>
                <w:sz w:val="18"/>
                <w:szCs w:val="18"/>
                <w14:textFill>
                  <w14:solidFill>
                    <w14:schemeClr w14:val="tx1"/>
                  </w14:solidFill>
                </w14:textFill>
              </w:rPr>
              <w:t>、王鹏</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孙婧雯、杨蓓、杨菲</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18J94</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何易</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政府公共服务质量与居民感知一致性评价问题研究——以西安为例</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刘飞、屈展</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刘彦芝、张嘉莉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18J97</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李灵燕</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西安市餐饮业用工状况调查—基于员工与管理者的双视角分析</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张馨月、毛宇、李梦园</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张晓菲、冯喆</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18J106</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赵伟伟</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国际化大都市背景下西安临空经济促进产城融合发展研究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李广志</w:t>
            </w:r>
            <w:r>
              <w:rPr>
                <w:rFonts w:hint="eastAsia" w:asciiTheme="minorEastAsia" w:hAnsi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马小勇、李伟</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18J110</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张夏恒</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新时代电商发展弥补西安市区县域经济短板问题研究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经济学</w:t>
            </w:r>
            <w:r>
              <w:rPr>
                <w:rFonts w:hint="eastAsia" w:asciiTheme="minorEastAsia" w:hAnsiTheme="minorEastAsia" w:cstheme="minorEastAsia"/>
                <w:i w:val="0"/>
                <w:color w:val="000000" w:themeColor="text1"/>
                <w:kern w:val="0"/>
                <w:sz w:val="18"/>
                <w:szCs w:val="18"/>
                <w:u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管理学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王健康、马靖莲、冯颖</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18J126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李海霞</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西安市政府预算执行联网审计技术研究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西京学院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王鲁平、马少民、丁军</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荣庆娇、张小娟、孟辉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18J127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袁显朋</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“互联网+环境保护税”促进西安经济绿色发展的研究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西京学院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刘小梅、赵联果、樊春雅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王琦</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18J134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西安市共享单车寡头垄断市场供求失衡解析及管制对策研究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袁长伟、王博</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18J141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伍佳妮</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西安市新能源汽车技术创新与商业模式创新的协同研究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刘德智、李博、严俊周、</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孟宪芳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18J159</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周晓唯</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精准扶贫产业项目绩效评估研究  </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周晓唯、王怡、文雷</w:t>
            </w:r>
          </w:p>
        </w:tc>
        <w:tc>
          <w:tcPr>
            <w:tcW w:w="19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刘玮、李晟婷、武文静、王琦、包志鹏</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18J183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李艳红</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基于大数据分析的地方中小型企业风控模型的构建研究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西安外事学院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李艳红、刘一鸥、李春晓</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邓小盾、樊同科、商娟叶、周小娟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18J194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张月花</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西安市战略性新兴产业知识产权运营效率及提升路径研究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薛平智、程鹏飞、王美霞</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李瑶、李丹丹、李艳、黄婷</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18J168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关宏</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科技金融促进西安市科技型中小企业发展研究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 xml:space="preserve"> 经济学、管理学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西安欧亚学院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廖丽娟、任瑞丽、唐柯</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刘月、陈  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18X57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许加彪</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西安城市形象在国际主流媒体的媒介呈现及提升对策分析</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王博</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李桢</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钱伟浩</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高艳阳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18X99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张燕</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研究员</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西安对标世界旅游时尚之都短板研究</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新闻传播</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图书情报</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陕西省社会科学院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张博文</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18T61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冀晓斌</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健康中国背景下西安高校体育资源与社区全民健身资源共享研究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西安文理学院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徐佳、位桂香、李</w:t>
            </w:r>
            <w:r>
              <w:rPr>
                <w:rFonts w:hint="eastAsia" w:asciiTheme="minorEastAsia" w:hAnsiTheme="minorEastAsia" w:cstheme="minorEastAsia"/>
                <w:color w:val="000000" w:themeColor="text1"/>
                <w:sz w:val="18"/>
                <w:szCs w:val="18"/>
                <w:lang w:val="en-US" w:eastAsia="zh-CN"/>
                <w14:textFill>
                  <w14:solidFill>
                    <w14:schemeClr w14:val="tx1"/>
                  </w14:solidFill>
                </w14:textFill>
              </w:rPr>
              <w:t>柯</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18X04</w:t>
            </w:r>
          </w:p>
        </w:tc>
        <w:tc>
          <w:tcPr>
            <w:tcW w:w="870"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梁敏</w:t>
            </w:r>
          </w:p>
        </w:tc>
        <w:tc>
          <w:tcPr>
            <w:tcW w:w="67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全媒体链下西安媒体对“西商品牌”的话语权建构研究</w:t>
            </w:r>
          </w:p>
        </w:tc>
        <w:tc>
          <w:tcPr>
            <w:tcW w:w="154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张云、马悦、康岩</w:t>
            </w:r>
          </w:p>
        </w:tc>
        <w:tc>
          <w:tcPr>
            <w:tcW w:w="19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高博</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18X24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杨琳</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afterAutospacing="0"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城市文明理念的传播与接受效果研究——基于西安市“车让人”活动的调研分析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陈燕、王晓萌、李亦宁</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赵丹、王莹莹、崔可嘉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18X69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孟英</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西安地铁文化传播的内容拓展与途径优化研究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西安文理学院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王梦蝶、岳海云、李聪</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18X92</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刘迎辉</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新时代西安文化旅游吸引力建设路径研究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李岩</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苏琨</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赵铭玮</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陈晓艳</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郝索</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史涛</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杜江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18T21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张全成</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依据“EIM”理念推进西安市慢性疾病运动处方干预研究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西安石油大学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陈兵、尤锟、崔广志</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石峰、周元兵</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18T75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杨学智</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西安市全民健身资源共享评价</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体系与诊断研究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西安体育学院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黄谦、耿莉、  张翼</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王景宇、宋宜美、高海、赵莉君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18T94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何立</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“健康中国”背景下西安居民健身环境安全评价指标体系</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殷春宇、景旺、 郑雪玲</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侯军毅</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18X12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刘彩霞</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数字影像视角下西安发展变化与大西安国际化形象传播效度研究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李晓燕、张辉</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汪海 、卢雪飞</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18X76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杜萍</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西安移动政务新媒体云平台建设路径研究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西安培华学院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梁小凤、田秀秀</w:t>
            </w:r>
            <w:r>
              <w:rPr>
                <w:rFonts w:hint="eastAsia" w:asciiTheme="minorEastAsia" w:hAnsiTheme="minorEastAsia" w:cstheme="minorEastAsia"/>
                <w:i w:val="0"/>
                <w:color w:val="000000" w:themeColor="text1"/>
                <w:kern w:val="0"/>
                <w:sz w:val="18"/>
                <w:szCs w:val="18"/>
                <w:u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张芳</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张琨、刘晓斌、钟胜辉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18X40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李鹏</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西安国际化大都市形象宣传与受众接受效果研究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彭增军、张建中、聂靓</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李雅楠、常淑颖</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18X17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白军芳</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大雁塔智慧景区对西安国际化都市形象宣传与受众接受效果研究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西安工业大学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白燕燕、张雨彤</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李文鑫、薛龙</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18X18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周著</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教授 </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“文化+生活”与西安大旅游文创产品开发研究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西安工业大学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王玉娟、田甜、 程森</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牛迎宾</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18X05</w:t>
            </w:r>
          </w:p>
        </w:tc>
        <w:tc>
          <w:tcPr>
            <w:tcW w:w="870"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乔现荣</w:t>
            </w:r>
          </w:p>
        </w:tc>
        <w:tc>
          <w:tcPr>
            <w:tcW w:w="67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新媒体语境下西安城市形象传播话语研究</w:t>
            </w:r>
          </w:p>
        </w:tc>
        <w:tc>
          <w:tcPr>
            <w:tcW w:w="154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郭蕾、马悦、</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夏发玲</w:t>
            </w:r>
          </w:p>
        </w:tc>
        <w:tc>
          <w:tcPr>
            <w:tcW w:w="19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Altynbek J. Sultanallev、项楠、郭茜、刘畅</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18X06</w:t>
            </w:r>
          </w:p>
        </w:tc>
        <w:tc>
          <w:tcPr>
            <w:tcW w:w="870"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李亚铭</w:t>
            </w:r>
          </w:p>
        </w:tc>
        <w:tc>
          <w:tcPr>
            <w:tcW w:w="67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机制与评价：口语传播视阈下的西安电视问政研究</w:t>
            </w:r>
          </w:p>
        </w:tc>
        <w:tc>
          <w:tcPr>
            <w:tcW w:w="154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孙维、王悦、余文</w:t>
            </w:r>
          </w:p>
        </w:tc>
        <w:tc>
          <w:tcPr>
            <w:tcW w:w="19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朱晓彧、田龙过、李阳、赵敏</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18X14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吴铁</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凝练与重塑——西安特色旅游文创产品中地域文化元素的重构设计研究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旅游、新闻传播、图书情报  </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梁昭华、王旻、刘心迪</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田莉、董俊凯</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18X96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李琛</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西安乡村文化旅游发展路径创新研究----以“白鹿原”为个案</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旅游、新闻传播、图书情报 </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西安思源学院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杨明琪、石斌、唐艳华</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颜娜、毛振杰</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18X08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刘燕</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政务新媒体的信息共享对法治西安建设的作用机制研究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学</w:t>
            </w:r>
            <w:r>
              <w:rPr>
                <w:rFonts w:hint="eastAsia" w:asciiTheme="minorEastAsia" w:hAnsiTheme="minorEastAsia" w:eastAsiaTheme="minorEastAsia" w:cstheme="minorEastAsia"/>
                <w:color w:val="000000" w:themeColor="text1"/>
                <w:sz w:val="18"/>
                <w:szCs w:val="18"/>
                <w14:textFill>
                  <w14:solidFill>
                    <w14:schemeClr w14:val="tx1"/>
                  </w14:solidFill>
                </w14:textFill>
              </w:rPr>
              <w:t>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聂洪涛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李亚鹏</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高超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温永宏</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孙寒</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唐咪</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高嘉誉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18X33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袁玲</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工程师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西安文化旅游产业新增长点和新功能培育研究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西安邮电大学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陈子凤</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梁海霞 </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郭九余</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王丽萍</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18X100</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许璐</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“新时代”下西安主流媒体对“西商品牌”的构建研究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西安财经学院</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行知学院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郑亚灵、辛路娟、薛倩</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吴情、 李航</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18X95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张威</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1"/>
                <w:sz w:val="18"/>
                <w:szCs w:val="18"/>
                <w:u w:val="none"/>
                <w14:textFill>
                  <w14:solidFill>
                    <w14:schemeClr w14:val="tx1"/>
                  </w14:solidFill>
                </w14:textFill>
              </w:rPr>
              <w:t>千年古都与当代陶艺的碰撞</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西安市当代陶艺文化研究院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王霞、刘伟钦</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李洋、黄田宝、曹宏勇</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18T29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王怡</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基于“国际化”理念下西安城市绿地与景观提升策略研究</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1"/>
                <w:sz w:val="18"/>
                <w:szCs w:val="18"/>
                <w:u w:val="single"/>
                <w14:textFill>
                  <w14:solidFill>
                    <w14:schemeClr w14:val="tx1"/>
                  </w14:solidFill>
                </w14:textFill>
              </w:rPr>
            </w:pP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易洪艳</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18T24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梁璐</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1"/>
                <w:sz w:val="18"/>
                <w:szCs w:val="18"/>
                <w:u w:val="single"/>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基于城市记忆的历史街区地方性空间塑造及形成机制研究——以西安回坊为例</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西安外国语大学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高万辉、高岩辉、李波</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杨阳、李雪莲、张雅如、田嘉申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18T33</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杨欣</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“大西安”城市电影的空间叙事与文化表达</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曹小晶、薛凌、孟杰</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赵志倩</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18T103</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陈春华</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本土民间音乐在西安城墙文化演出旅游资源中的开发与利用研究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赵悦、黄乐为、张美</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边静</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张淼</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18T34</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赵涛</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“大西安”战略背景下提升区域电影产业的策略与路径研究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赵立诺、刘睿</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18T89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马珺</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“2021年第十四届全运会”背景下的西安市体育旅游发展策略研究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体育、艺术</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郭林、辛阳、薛峰</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宋亮</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18T47</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李念</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大型体育赛事对西安地区旅游多元化开发路径影响的研究分析</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体育、艺术  </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冯佳</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王琳</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屈凤</w:t>
            </w:r>
          </w:p>
        </w:tc>
        <w:tc>
          <w:tcPr>
            <w:tcW w:w="19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both"/>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王兵</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王东阳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18T99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高鹏飞</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西安市青少年体育参与行为的性别差异研究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体育、艺术</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韩永玺、杨国标、王钊</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牛健壮、于少勇、白光斌、张超、张大千</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18T09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钱晓艳</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“2021年第十四届全运会”背景下西安市体育旅游发展策略的研究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体育、艺术</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薛海红、韩娇、刘磊</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李志翔、刘卢、冯宏伟、牛奕</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18T18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秦香</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健康中国背景下西安属地高校健身资源与社会深度融合及共享模式研究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西安石油大学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冯小东、刘绍东、徐小仙</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戚世媛、李海林</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18T69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申旭</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西安民俗体育文化资源产业化开发机理及其发展路径研究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西安体育学院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郭运涛、王楠、张占锋</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岳志铁、于善、张浩喆</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18T02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任宇飞</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“健康中国”背景下西安健身资源共享实施难点及对策研究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陕西交通职业技术学院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邓豪、刘洁、戴鹏飞</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蔡晶晶、惠磊、李泰武、赵明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18X45</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梁学成</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西安文化旅游产业新增长点和新功能培育研究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温秀、李爽、王清</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李翠</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18X66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李茜</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西安对标世界时尚旅游之都短板研究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许成科、江达</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18T42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孙斐</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西安秦绣传统艺术“口述史”研究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延安大学西安创新学院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吴婷婷</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李晨</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郭川</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王力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18T92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刘福龙</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公共艺术在西安城市景观提升中的整体性设计研究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蔺宝钢、杨琬莹</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姜涛、刘瑞、张晓瑞</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18T68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李洪强</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RMCP模式下西安体育健康特色小镇的建构及评价体系研究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西安体育学院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霍治海、王李楠、黄岗</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陈晨、李昕、 苏豪、田霖、   刘卫华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18T17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李春风</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健康中国背景下西安市公共体育场馆服务准化体系构建研究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西安石油大学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雷震、石峰、尤锟</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崔广志</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18T27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王志刚</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“一带一路”背景下西安城市雕塑的发展与文化定位研究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西安美术学院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王中乐 、李婧妍、孙瑶</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18T01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firstLine="90" w:firstLineChars="5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杨静</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第十四届全运会赛事旅游资源整合的开发研究——以西安市为例</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李维强、赵阳、牛晓强</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蒋莹、张芳芳、张楠</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18T53</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赵国炳</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西安市民族传统体育社会组织传承的文化人类学研究</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马连鹏、谭广鑫、刘峰</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18T04</w:t>
            </w:r>
          </w:p>
        </w:tc>
        <w:tc>
          <w:tcPr>
            <w:tcW w:w="870"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金鑫</w:t>
            </w:r>
          </w:p>
        </w:tc>
        <w:tc>
          <w:tcPr>
            <w:tcW w:w="67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“文化西安”背景下“丝路影视”繁荣发展与西安形象传播研究</w:t>
            </w:r>
          </w:p>
        </w:tc>
        <w:tc>
          <w:tcPr>
            <w:tcW w:w="154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刘睿、郑博月</w:t>
            </w:r>
          </w:p>
        </w:tc>
        <w:tc>
          <w:tcPr>
            <w:tcW w:w="19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邢菲、王婉、聂慧东、马星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18T70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刘新民</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基于“互联网＋”视角的西安健身休闲资源共享研究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西安体育学院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王鹏、李铁军、王芳</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瞿哲、刘帅、李甲、武韵、贾宇阳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18T95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任庆军</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left="105" w:leftChars="50"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“2021年第十四届全运会”背景下的西安市体育旅游发展策略研究</w:t>
            </w:r>
          </w:p>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王善梅、张黎、葛文</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文永芳、毛雁、李晓红、姜永</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18T11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张岚</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基于传统手工刺绣的西安虎头鞋帽的传承与创新研究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体育、艺术</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何永宁、张昊</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郝蕾、薛向毅</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18T30</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李有军</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副研究员</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20世纪陕西秦腔流派美学体系研究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陈昆峰、王铭、徐楠</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杨文学</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18T97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贾丽欣</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全域旅游视域下西安体育健康特色小镇发展研究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单玉霞、翟贝贝</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18X54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董亚娟</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西安城市旅游交通服务体系构建与优化研究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王非、王博、</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王婕妤</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胡粉宁、王人龙、</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赵玉萍</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18T98</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马庆</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推进西安低碳体育特色产业的运行发展模式研究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体育、艺术</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西安翻译学院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刘莉媛、温博、赵蕾</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许崇高、王华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18T41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蔡静波</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关中皮影艺术传承现状与发展困境研究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延安大学</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西安创新学院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刘向斌</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肖晓珍</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张恒</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李天社</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18T56</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水祎舟</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基于大数据的西安市校园足球可持续发展人才等级划分评价模型构建</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耿建华、曹卫华、沈贺</w:t>
            </w:r>
          </w:p>
        </w:tc>
        <w:tc>
          <w:tcPr>
            <w:tcW w:w="19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张龙、胡鑫</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18T72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高巍</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“健康中国”战略下西安市运动场馆区域共享及空间互动发展研究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西安体育学院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杨涛、王晓华、侯沁哺</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孙航、李佳蔚</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18X64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冯庆</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基于游客感知的西安文化旅游吸引力测评与建设路径研究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孙根年</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张毓</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18T45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李生民</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产业集聚视域下西安体育特色小镇发展路径研究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体育、艺术</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祝菁、耿廷芹</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姜静静、胡伟涛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18X103</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吴越</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西安城市视听形象对外传播效果研究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旅游、新闻传播、图书情报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西安交通大学</w:t>
            </w:r>
            <w:r>
              <w:rPr>
                <w:rFonts w:hint="eastAsia" w:asciiTheme="minorEastAsia" w:hAnsiTheme="minorEastAsia" w:eastAsiaTheme="minorEastAsia" w:cstheme="minorEastAsia"/>
                <w:color w:val="000000" w:themeColor="text1"/>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sz w:val="18"/>
                <w:szCs w:val="18"/>
                <w14:textFill>
                  <w14:solidFill>
                    <w14:schemeClr w14:val="tx1"/>
                  </w14:solidFill>
                </w14:textFill>
              </w:rPr>
              <w:t>城市学院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张蓉、赵文龙、李珏玉</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郭淼、田秀秀、武茜</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18X105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魏征</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西安城市形象文化传播中的话语翻译研究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旅游、新闻传播、图书情报</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西安翻译学院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何江涛、张洁、 </w:t>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郝文清</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陈广</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18WT05</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18"/>
                <w:szCs w:val="18"/>
                <w:lang w:val="en-US" w:eastAsia="zh-CN"/>
              </w:rPr>
              <w:t>王学武</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18"/>
                <w:szCs w:val="18"/>
                <w:lang w:eastAsia="zh-CN"/>
              </w:rPr>
              <w:t>馆长</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18"/>
                <w:szCs w:val="18"/>
                <w:lang w:eastAsia="zh-CN"/>
              </w:rPr>
              <w:t>“中国瓷皇——柴窖”产地在</w:t>
            </w:r>
            <w:r>
              <w:rPr>
                <w:rFonts w:hint="eastAsia" w:asciiTheme="minorEastAsia" w:hAnsiTheme="minorEastAsia" w:cstheme="minorEastAsia"/>
                <w:color w:val="auto"/>
                <w:kern w:val="0"/>
                <w:sz w:val="18"/>
                <w:szCs w:val="18"/>
                <w:lang w:eastAsia="zh-CN"/>
              </w:rPr>
              <w:t>西</w:t>
            </w:r>
            <w:r>
              <w:rPr>
                <w:rFonts w:hint="eastAsia" w:asciiTheme="minorEastAsia" w:hAnsiTheme="minorEastAsia" w:eastAsiaTheme="minorEastAsia" w:cstheme="minorEastAsia"/>
                <w:color w:val="auto"/>
                <w:kern w:val="0"/>
                <w:sz w:val="18"/>
                <w:szCs w:val="18"/>
                <w:lang w:eastAsia="zh-CN"/>
              </w:rPr>
              <w:t>安</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18"/>
                <w:szCs w:val="18"/>
                <w:lang w:eastAsia="zh-CN"/>
              </w:rPr>
              <w:t>西安柴窖文化博物馆</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18"/>
                <w:szCs w:val="18"/>
                <w:lang w:eastAsia="zh-CN"/>
              </w:rPr>
              <w:t>周晓陆、马未都、吕成龙</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18"/>
                <w:szCs w:val="18"/>
                <w:lang w:val="en-US" w:eastAsia="zh-CN"/>
              </w:rPr>
              <w:t>穆渭生、封倩、邢福来、邵振宇、寇玉徽</w:t>
            </w:r>
          </w:p>
        </w:tc>
        <w:tc>
          <w:tcPr>
            <w:tcW w:w="75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auto"/>
                <w:kern w:val="0"/>
                <w:sz w:val="18"/>
                <w:szCs w:val="18"/>
                <w:lang w:eastAsia="zh-CN"/>
              </w:rPr>
              <w:t>创新</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18Y46</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宋国萍</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新时代西安市大学生创新思维能力培养策略研究      </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杨婷婷、李境欣</w:t>
            </w:r>
          </w:p>
        </w:tc>
        <w:tc>
          <w:tcPr>
            <w:tcW w:w="19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刘瑶、郑文倩</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18L59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尚亚宁</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西安“八办”中国工合运动英文文献整理、翻译与研究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王晓莉、杨金梅、袁西玲</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高敏娜、颜世云、安危</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18Y90</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王立志</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西安市高校与基础教育合作的途径及其对策研究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李璟琦、贺游利、陈宝玉</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黄秀玲</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18Y56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王国强</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西安市市、校、院三级高校教师培训联动机制研究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西安文理学院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曹莹、王华、李娜</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18Y22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王倩</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“文化自信”与高校英语跨文化交际能力关系研究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西安邮电大学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firstLine="360" w:firstLineChars="20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张贞桂</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李茜</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陈德</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高丽</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18Y12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刘晓喆</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基于通识性管理类人才培养的管理哲学研究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韩荣、蔡信彬</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郭绒、齐会</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18L103</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桑利娥</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社会主义核心价值观视域下构建西安基层公立医院和谐医患关系的路径研究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西安医学院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王进、温春峰、刘晨</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于慧丽、王碧轩</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18L112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刘立云</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助理研究员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明清时期西商“炉客”赴西南康区贸易研究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陕西省社会科学院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李刚</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保罗</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魏明孔</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杨信良 </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严祥海</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 石碧球</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“西迁精神”与大西安城市精神研究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  文学、历史、哲学   </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i w:val="0"/>
                <w:color w:val="000000"/>
                <w:kern w:val="0"/>
                <w:sz w:val="18"/>
                <w:szCs w:val="18"/>
                <w:u w:val="none"/>
                <w:lang w:val="en-US" w:eastAsia="zh-CN" w:bidi="ar"/>
              </w:rPr>
              <w:t>赵蓉、</w:t>
            </w:r>
            <w:r>
              <w:rPr>
                <w:rFonts w:hint="eastAsia" w:asciiTheme="minorEastAsia" w:hAnsiTheme="minorEastAsia" w:eastAsiaTheme="minorEastAsia" w:cstheme="minorEastAsia"/>
                <w:i w:val="0"/>
                <w:color w:val="000000"/>
                <w:kern w:val="0"/>
                <w:sz w:val="18"/>
                <w:szCs w:val="18"/>
                <w:u w:val="none"/>
                <w:lang w:val="en-US" w:eastAsia="zh-CN" w:bidi="ar"/>
              </w:rPr>
              <w:t>全燕黎</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 重点   </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18Y97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刘铮</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“一带一路”沿线国家音乐文化在基础教育中的推广研究——以法国音乐文化精髓“法国艺术歌曲为例”</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西安音乐学院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王</w:t>
            </w:r>
            <w:r>
              <w:rPr>
                <w:rFonts w:hint="eastAsia" w:asciiTheme="minorEastAsia" w:hAnsiTheme="minorEastAsia" w:cstheme="minorEastAsia"/>
                <w:color w:val="000000" w:themeColor="text1"/>
                <w:sz w:val="18"/>
                <w:szCs w:val="18"/>
                <w:lang w:val="en-US" w:eastAsia="zh-CN"/>
                <w14:textFill>
                  <w14:solidFill>
                    <w14:schemeClr w14:val="tx1"/>
                  </w14:solidFill>
                </w14:textFill>
              </w:rPr>
              <w:t>莉</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娜、东青、郝赛赛</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18Y95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房宁</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供给侧结构性改革视角下西安高校女性人才培养模式研究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西安培华学院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马帆、金沙曼</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班理、张瑾</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18Y96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周斌</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新时代陕西高校辅导员职业心理素质培育机制研究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何江新、吕叻加、罗维</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王军妮、李浩</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18Y91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张识宇</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“供给侧”改革背景下西安女大学生创业机会识别能力提升研究——创业警觉性的视角</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蔡建峰</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冉霞</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魏海燕</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张梦</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张灵华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18Y87</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吕银芳</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高校与基础教育协同育人的实践探索</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何兆华、祁占勇、宋亚丽</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梁斌、高</w:t>
            </w:r>
            <w:r>
              <w:rPr>
                <w:rFonts w:hint="eastAsia" w:asciiTheme="minorEastAsia" w:hAnsiTheme="minorEastAsia" w:cstheme="minorEastAsia"/>
                <w:color w:val="000000" w:themeColor="text1"/>
                <w:kern w:val="0"/>
                <w:sz w:val="18"/>
                <w:szCs w:val="18"/>
                <w:lang w:eastAsia="zh-CN"/>
                <w14:textFill>
                  <w14:solidFill>
                    <w14:schemeClr w14:val="tx1"/>
                  </w14:solidFill>
                </w14:textFill>
              </w:rPr>
              <w:t>杨</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杰、朱昭、魏玮</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18Y69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陈京丽</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大学生创新思维能力培养的有效路径：批判性思维的塑造                   --以“电影中的跨文化交际”课程设计为例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李娟、曹勇</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商爱华、潘蒙科</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18Y65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孟媛媛</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新时代西安高校思想政治教育供给侧改革研究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潘磊、邸俊燕、张恒</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18Y63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贾锐</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高级政工师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地方高校辅导员职业心理素质指标体系的探索研究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刘娟娟、冯娟、马福</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朱真、刘杰</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18Y50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朱磊</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“一带一路”背景下西安市高校留学生招生影响因素调查研究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西安欧亚学院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陈哲、李楠、潘媛媛</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陈唯静</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18Y36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李立新</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西安市民办高校留学生教育发展研究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西京学院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董洪杰、骆欣、吕蕴鸽</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王亚红、陆爱华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18Y34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邢继军</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高校大学生创业意愿影响因素调查研究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段坪利、王卫东、贺新宇</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18Y04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王建武</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坚定文化自信下大学英语教学中学生跨文化交际能力培养研究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赵旭、蔡佳、韩晓婷</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18Y02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包宏艳</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关中方言对英语语言习得的负迁移及对策</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陕西国际商贸学院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张瑞华、王相玉、</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刘筱</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谭小菊、成洁、杜澄澄 王春妮</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18L106</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路建红</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助理研究员</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红色文化与高校大学生核心价值观教育的融合研究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阮怀堂、赵文红、贺娟</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王静、朱红、张正威、高宝营</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18L85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唐琛</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“中国英语”与中国文化软实力发展研究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秦艳萍、梁浩、Edward Burman</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（爱德华·伯曼）</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18L53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李继凯</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从西安出发：丝路文化与丝路文学</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荀羽琨</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王爱红</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凯丽比努尔</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庞琦昕</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张瑶</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18L37</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刘艳卿</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口述史视阈下“长安画派”与当代西安艺术的文化传承和创新研究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屈健、张哲、屈菁</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陈柯</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生态范式下西安红色文化旅游项目翻译研究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西安石油大学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沈舒芳、武绒、王文化</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向倩、张虹</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 李敬峰 </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西安传统“乡约文化”的提炼、转换和培育研究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许宁、曹树明、刘俊</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妥建清</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贾平凹小说与西安都市风景的话语建构研究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西安交通大学  </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李寿邦、傅美蓉、刘靓</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李沙</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18L07</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李朝霞</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唐代长安墓室壁画与西域绘画艺术的交流与融合</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牛金梁、王玉强、雷蕾</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卢沛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18L83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王涛</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旅游翻译与西安文化软实力建设研究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景岚、陈楠、秦艳萍</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18L22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娄红岩</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“长安情结”下盛唐文人的文化自信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文学、历史、哲学 </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西安思源学院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吴玉军、刘永鑫、银冰冰</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毛振杰、吕旸、陈真、马金玲</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18L36</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李薇</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明清以来西商“炉客”在西南地区经商活动研究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李刚、雷冬冬、李丹</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曹向阳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18L38</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马乾</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“一带一路”视野下唐代墓志所见东亚四国人士长安行迹研究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周艳红、梁克敏</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18L87</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龙婷</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秦岭北麓大西安地区历史水系遗产文化资源调查研究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杨豪中、倪娜</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王璐艳、王海荣</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18L79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高宝萍</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西安国际形象建设与外宣翻译效能提升路径研究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张建昌、冯正斌、廉张军 </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魏羽</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18L75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郭鹏</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新时代社会主义核心价值体系融入社会发展的法治路径研究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李金勇</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18L89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马青</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“中国英语”与西安文化贸易软实力传播关系研究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西安翻译学院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王淙、董雪、张国建</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王建娜、南静、谢鹏燕、胡瑞</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18L115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张淑华</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唐代诗人长安行迹及对文学的影响</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郝润华</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荣小措</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杨川</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18L39</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邵致远</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当代西安书法文化的传承与国际输出</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冯鸽、张熠</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18L94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段新龙</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终南山文化遗产价值分析及申遗可行性研究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漆思、潘明娟、张剑峰</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18L95</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王凤</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西安市网络文学研究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林忠、张建、肖旭</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张玉洁、刘文博、吴雅韵</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18L111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李巾</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助理研究员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新时代社会核心价值观的内化困境与策略——基于西安市“90后青年”的调查研究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文学、历史、</w:t>
            </w:r>
            <w:r>
              <w:rPr>
                <w:rFonts w:hint="eastAsia" w:asciiTheme="minorEastAsia" w:hAnsiTheme="minorEastAsia" w:eastAsiaTheme="minorEastAsia" w:cstheme="minorEastAsia"/>
                <w:color w:val="000000" w:themeColor="text1"/>
                <w:sz w:val="18"/>
                <w:szCs w:val="18"/>
                <w14:textFill>
                  <w14:solidFill>
                    <w14:schemeClr w14:val="tx1"/>
                  </w14:solidFill>
                </w14:textFill>
              </w:rPr>
              <w:t>哲学</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陕西省社会科学院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黄海涛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方海韵</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王旭瑞</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18Y59</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王硕</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供给侧结构性改革视角下西安市高校体育教师教育模式创新研究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西安体育学院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李艳茹、杨占军、郭伟</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许磊、侯选莉、徐佳、陈静、裴静怡</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18Y47</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王晓音</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西安高校留学生</w:t>
            </w:r>
          </w:p>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留学区域选择行为质性研究</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firstLine="90" w:firstLineChars="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常亚慧</w:t>
            </w:r>
          </w:p>
          <w:p>
            <w:pPr>
              <w:keepNext w:val="0"/>
              <w:keepLines w:val="0"/>
              <w:pageBreakBefore w:val="0"/>
              <w:kinsoku/>
              <w:wordWrap/>
              <w:overflowPunct/>
              <w:topLinePunct w:val="0"/>
              <w:autoSpaceDE/>
              <w:autoSpaceDN/>
              <w:bidi w:val="0"/>
              <w:spacing w:line="300" w:lineRule="exact"/>
              <w:ind w:right="0" w:rightChars="0" w:firstLine="90" w:firstLineChars="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firstLine="90" w:firstLineChars="5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  静</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何  宁</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18Y83</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白爱娃</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新时代背景下大学英语课程中学生创新思维能力的培养策略研究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教育学、心理学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魏娟、王瑾丽、丁瓅</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岳娜、杨欣榕</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王辉</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国际化背景下西安公共空间多语种语言景观的设立研究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西安邮电大学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陈亚红 </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党蕊</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张磊</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李晴</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18L113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党斌</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石刻记忆与民国时期名人西安行迹研究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陕西省社会科学院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贺燕</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18L72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张焱</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晋隋唐时期高僧名义西安行迹挖掘、整理及传播外译研究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蔡俊亚、王巧宁、孟克玲</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李枫、张丽</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18L90</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隽娅玮</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“大西安”国际化进程中的语言景观考察与构建研究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文学、历史、哲学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西安翻译学院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戴昭铭 段洁琼 袁小峰</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杨杰 耿华</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18L21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陈婷婷</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西安及周边地区红色旅游文本中的文化负载词英译策略研究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文学、历史、哲学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西安思源学院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李娟、邱保珍、管晓蕾</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韩娅娟、陈钰</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袁祖社 </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“产、城、人、文”四位一体战略的地方实践：习近平新时代中国特色社会主义思想与大西安创新发展研究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政治学、党建、法学</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雷宏振、董辉、寇东亮</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攻关</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18F18</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燕连福</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七年知青岁月与习近平新时代中国特色社会主义思想形成研究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卢黎歌、李明敏、高飞</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温海霞、李婧、夏珍珍、曹雪娜、李晓莉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18F46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田猛</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习近平中国特色社会主义文化思想研究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张庆玲、袁曦</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sz w:val="18"/>
                <w:szCs w:val="18"/>
                <w:lang w:val="en-US" w:eastAsia="zh-CN"/>
              </w:rPr>
              <w:t>樊晓燕</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sz w:val="18"/>
                <w:szCs w:val="18"/>
                <w:lang w:val="en-US" w:eastAsia="zh-CN"/>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sz w:val="18"/>
                <w:szCs w:val="18"/>
                <w:lang w:val="en-US" w:eastAsia="zh-CN"/>
              </w:rPr>
              <w:t>“西迁精神”的本质内涵及其弘扬路径研究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sz w:val="18"/>
                <w:szCs w:val="18"/>
                <w:lang w:val="en-US" w:eastAsia="zh-CN"/>
              </w:rPr>
              <w:t>西安交通大学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sz w:val="18"/>
                <w:szCs w:val="18"/>
                <w:lang w:val="en-US" w:eastAsia="zh-CN"/>
              </w:rPr>
              <w:t>燕连福、杨澜涛、陈建兵</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kern w:val="0"/>
                <w:sz w:val="18"/>
                <w:szCs w:val="18"/>
                <w:lang w:val="en-US" w:eastAsia="zh-CN"/>
              </w:rPr>
              <w:t>韩锐、唐敏、夏珍珍、李晓利、马亚军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重大</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18S55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杨晖</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“大西安建设”成就公众评价研究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社会学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杜雁平、赵继强、谢雨锋</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重大</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18S02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齐晓亮</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西安市雾霾治理评价体系研究—以府际关系为视角</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社会学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陕西警官职业学院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刘文斌</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李茹霞</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贾清波</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卢春天</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雷五兰</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冯燕</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柴龙</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张斌</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18S12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孙晓娥</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西安市打造硬科技之都战略中海归人才的引进机制研究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社会学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李静、刘晨晨</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18S56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张永春</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精准脱贫的科学化和长效化机制研究——对精准脱贫的社会学思考</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社会学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张勇、范钰玺、李澍</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18WT01</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李重</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西迁精神与延安精神的内在关联与发展路径研究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西安交通大学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成进、纪梦然、陈晨</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kern w:val="0"/>
                <w:sz w:val="18"/>
                <w:szCs w:val="18"/>
                <w:lang w:val="en-US" w:eastAsia="zh-CN"/>
              </w:rPr>
              <w:t>邢鹏、谢霞宇、顾蓉</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18S29</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刘西纺</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生物-心理-社会医学模式下“健身气功·八段锦”对于老年性骨关节病患者身心健康和健康生活指标的影响          </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社会学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西安市红会</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医院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白海侠</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孙霞</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李江林</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张丽心</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韩为华</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董博</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宋依芯</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刘少卓</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18F15</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马新文</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习近平新时代中国特色社会主义思想的历史使命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樊晓燕、冯国栋、万媛</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权毅博、石白茜</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18F62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陈波</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领导干部家风建设研究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政治学、党建和法学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纪丽娟、肖晓珍</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18F34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桂梦美</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新时代基层“微腐败”治理研究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何备战、王旭坚、陶世勇</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王文国、张蕾、兰超、陈磊</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sz w:val="18"/>
                <w:szCs w:val="18"/>
                <w:lang w:val="en-US" w:eastAsia="zh-CN"/>
              </w:rPr>
              <w:t>马晓彬</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sz w:val="18"/>
                <w:szCs w:val="18"/>
                <w:lang w:val="en-US" w:eastAsia="zh-CN"/>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sz w:val="18"/>
                <w:szCs w:val="18"/>
                <w:lang w:val="en-US" w:eastAsia="zh-CN"/>
              </w:rPr>
              <w:t>西迁精神的时代内涵与西部高校“双一流”建设研究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sz w:val="18"/>
                <w:szCs w:val="18"/>
                <w:lang w:val="en-US" w:eastAsia="zh-CN"/>
              </w:rPr>
              <w:t>西安交通大学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sz w:val="18"/>
                <w:szCs w:val="18"/>
                <w:lang w:val="en-US" w:eastAsia="zh-CN"/>
              </w:rPr>
              <w:t>杨建科、王伟、张勇</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kern w:val="0"/>
                <w:sz w:val="18"/>
                <w:szCs w:val="18"/>
                <w:lang w:val="en-US" w:eastAsia="zh-CN"/>
              </w:rPr>
              <w:t>于媛芳</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sz w:val="18"/>
                <w:szCs w:val="18"/>
                <w:lang w:val="en-US" w:eastAsia="zh-CN"/>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18F43</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李政敏</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总体国家安全观与平安大西安建设研究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张红波、吕江鸿、赵亚楠</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18F52</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宋吉玲</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梁家河“大学问”与习近平新时代中国特色社会主义思想的生成逻辑研究</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任晓伟、刘力波</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18F105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徐杨</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处长</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坚持用习近平新时代中国特色社会主义思想武装头脑、指导实践</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政治学、法学、党建</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中共西安市委宣传部</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周建尧、赵奇</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18F93</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刘建伟</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习近平新时代重塑中国共产党执政生态思想研究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程霞、禹海霞、马晓彬</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重点</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18F03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刘昆丽</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推动西安市环境治理，加强小企业实施环境会计的策略</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陕西警官职业学院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韦小虹</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徐筱婷</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孙倩</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18F04</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张振华</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新时代“依法治国”背景下西安市大学生法治教育研究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张香</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何静</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 xml:space="preserve"> 蒋方正</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宋鹏瑶</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陈璐</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郭禹含</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18F05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王月春</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生态文明建设视角下大西安环境执法改革的路径研究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政治学、党建学、法学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学</w:t>
            </w:r>
            <w:r>
              <w:rPr>
                <w:rFonts w:hint="eastAsia" w:asciiTheme="minorEastAsia" w:hAnsiTheme="minorEastAsia" w:eastAsiaTheme="minorEastAsia" w:cstheme="minorEastAsia"/>
                <w:color w:val="000000" w:themeColor="text1"/>
                <w:sz w:val="18"/>
                <w:szCs w:val="18"/>
                <w14:textFill>
                  <w14:solidFill>
                    <w14:schemeClr w14:val="tx1"/>
                  </w14:solidFill>
                </w14:textFill>
              </w:rPr>
              <w:t>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王波</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王兆平</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高超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孙寒</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李景平</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新时代全面从严治党背景下基层公务员政治认同提升研究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王永香、张晋宏</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张冰</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西安市大气污染长期治理法律对策研究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高明侠、欧俊</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18F20</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应晨林</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法哲学视阈下传播技术膨胀与网络治理秩序的构建研究</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6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西安交通大学</w:t>
            </w:r>
            <w:r>
              <w:rPr>
                <w:rFonts w:hint="eastAsia" w:asciiTheme="minorEastAsia" w:hAnsiTheme="minorEastAsia" w:eastAsiaTheme="minorEastAsia" w:cstheme="minorEastAsia"/>
                <w:color w:val="000000" w:themeColor="text1"/>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sz w:val="18"/>
                <w:szCs w:val="18"/>
                <w14:textFill>
                  <w14:solidFill>
                    <w14:schemeClr w14:val="tx1"/>
                  </w14:solidFill>
                </w14:textFill>
              </w:rPr>
              <w:t>城市学院</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刘金安、马民虎、王玥</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马宁、冯潇洒</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18F45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杨斌</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习近平新时代中国特色社会保障思想研究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丁建定、柯卉兵、史张丽</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李涵博、</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芮耀军</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18F53</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张娜</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西安市基层腐败犯罪实证研究</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张海梅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18F55</w:t>
            </w:r>
          </w:p>
        </w:tc>
        <w:tc>
          <w:tcPr>
            <w:tcW w:w="87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向东</w:t>
            </w:r>
          </w:p>
        </w:tc>
        <w:tc>
          <w:tcPr>
            <w:tcW w:w="67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“大西安”构建过程中环境协同治理法律保障问题研究</w:t>
            </w:r>
          </w:p>
        </w:tc>
        <w:tc>
          <w:tcPr>
            <w:tcW w:w="15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薛军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李飞</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朱艳丽</w:t>
            </w:r>
          </w:p>
        </w:tc>
        <w:tc>
          <w:tcPr>
            <w:tcW w:w="19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张蕾</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18S05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王浩</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西安在推进国际化进程中市民生活幸福感研究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社会学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西安财经学院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高立</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弥军民</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胡文斌</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段淑芳</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王银珠</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高强笙</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18S10</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马伟</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西安市国际人才引进障碍及对策研究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社会学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周淼、张立、董全方</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张钊、李哲、郑楠、杨文涛、尤瑜</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18WT14</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肖阳</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“车让人”的社会影响及其评价</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  社会学    </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陕西师范大学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程诚、李卫东、赵中扬</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  </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18S35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孙杨</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讲师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西安打造“阅读之城”路径研究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社会学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李任斯茹、张鹏、 赵珊  </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彭立立</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18S39</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张静</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灯文化与西安城市形象设计研究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社会学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西安培华学院</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罗妮、王莉、申艳霞</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贾晶</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18S46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牛健壮</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体育健康生活方式干预蓝田县江流沟村老年长期慢性病治疗康复的研究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社会学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both"/>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牛峥、朱昭</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任祥钰、于雪梅、邵妮娜、高妮娜、张承意</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18S52</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史策</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工程师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西安市高层次人才引进策略优化研究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陕西学前师范学院</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贾少玲、刘然、慕健</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贾少玲、刘然、慕健、寇鑫、高红伟</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18S53</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聂翔</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助理研究员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社会质量视角下国际化进程中的西安市民幸福感研究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社会学</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陕西省社会科学院</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谢雨锋</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苏军</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高萍</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18S54</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白瑾</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副研究员</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创新高端科技人才引进机制研究——以西安市为例</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社会学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西安市社会科学院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唐震、孔维强</w:t>
            </w:r>
          </w:p>
        </w:tc>
        <w:tc>
          <w:tcPr>
            <w:tcW w:w="1935" w:type="dxa"/>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18S20</w:t>
            </w:r>
          </w:p>
        </w:tc>
        <w:tc>
          <w:tcPr>
            <w:tcW w:w="870"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唐丽娜</w:t>
            </w:r>
          </w:p>
        </w:tc>
        <w:tc>
          <w:tcPr>
            <w:tcW w:w="67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国际化进程中西安市市民生活幸福感研究</w:t>
            </w:r>
          </w:p>
        </w:tc>
        <w:tc>
          <w:tcPr>
            <w:tcW w:w="154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社会学</w:t>
            </w:r>
          </w:p>
        </w:tc>
        <w:tc>
          <w:tcPr>
            <w:tcW w:w="163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段利民、聂建亮、刘鹏</w:t>
            </w:r>
          </w:p>
        </w:tc>
        <w:tc>
          <w:tcPr>
            <w:tcW w:w="193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王美琪、苗倩</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18F56</w:t>
            </w:r>
          </w:p>
        </w:tc>
        <w:tc>
          <w:tcPr>
            <w:tcW w:w="870"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刘杰</w:t>
            </w:r>
          </w:p>
        </w:tc>
        <w:tc>
          <w:tcPr>
            <w:tcW w:w="67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西安市雾霾治理绩效评价及对策研究</w:t>
            </w:r>
          </w:p>
        </w:tc>
        <w:tc>
          <w:tcPr>
            <w:tcW w:w="154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王丽、杨历、李朝鹏</w:t>
            </w:r>
          </w:p>
        </w:tc>
        <w:tc>
          <w:tcPr>
            <w:tcW w:w="1935" w:type="dxa"/>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周忆南</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18F60</w:t>
            </w: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孙云</w:t>
            </w:r>
          </w:p>
        </w:tc>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snapToGrid w:val="0"/>
                <w:color w:val="000000" w:themeColor="text1"/>
                <w:spacing w:val="24"/>
                <w:kern w:val="15"/>
                <w:sz w:val="18"/>
                <w:szCs w:val="18"/>
                <w14:textFill>
                  <w14:solidFill>
                    <w14:schemeClr w14:val="tx1"/>
                  </w14:solidFill>
                </w14:textFill>
              </w:rPr>
              <w:t>新时代大西安智库建设视域下借鉴“科技镇长团”制度研究</w:t>
            </w:r>
          </w:p>
        </w:tc>
        <w:tc>
          <w:tcPr>
            <w:tcW w:w="154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陕西师范大学</w:t>
            </w:r>
          </w:p>
        </w:tc>
        <w:tc>
          <w:tcPr>
            <w:tcW w:w="178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93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张凤阳、张学玲、许超、陈明胜、张骏、吴靖</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18F63</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刘晓芬</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snapToGrid w:val="0"/>
                <w:color w:val="000000" w:themeColor="text1"/>
                <w:spacing w:val="24"/>
                <w:kern w:val="15"/>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习近平新时代党建思想研究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政治学、党建和法学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舒洁、刘飞</w:t>
            </w:r>
          </w:p>
        </w:tc>
        <w:tc>
          <w:tcPr>
            <w:tcW w:w="193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18F68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纪丽娟</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乡村振兴战略背景下特色小镇差异化建设研究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政治学、党建和法学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陈波</w:t>
            </w:r>
          </w:p>
        </w:tc>
        <w:tc>
          <w:tcPr>
            <w:tcW w:w="193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18F69</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朱雪平</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梁家河知青岁月与习近平治国理政</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政治学、党建和法学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西安市委党校</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任晓伟、付栋</w:t>
            </w:r>
          </w:p>
        </w:tc>
        <w:tc>
          <w:tcPr>
            <w:tcW w:w="193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18F77</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侯彦峰</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习近平总书记科技创新思想研究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许春玲、李军学、史慧敏</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冯泽源、刘燕</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18F78</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张玲</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新时代陕西省高校基层工会组织建设问题及对策研究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张峥玥、黄筝、冀颖</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刘露玲、孙萌鑫</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18F95</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赵常兴</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西安市铁腕治霾效果及对策研究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西安电子科技大学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田志伟、张丽珍、 何婉依</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 李军慧、王荣</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18F99</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张记国</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助理教授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新时代党的全面领导研究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高旭红</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刘远亮</w:t>
            </w:r>
            <w:r>
              <w:rPr>
                <w:rFonts w:hint="eastAsia" w:asciiTheme="minorEastAsia" w:hAnsi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曹芳</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赵峰涛</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18F101</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李鹏</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讲师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习近平新时代党建思想研究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王明</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吴婉珍</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18F83</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石磊</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历史唯物主义：从梁家河知青岁月到“以人民为中心”思想</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谭虎娃、吴晓明、陈俊杰</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张晓东、吴保传、江婷、张迪</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18F85</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张宏程</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习近平全球治理思想的基础定向与认同构建研究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朱煜、刘素梅、元爱农、</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18F31</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马成</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自治、法治、德治相结合的陕甘宁边区乡村治理体系研究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徐鹏、薛永毅、张顺军</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卫东刚、赵俊鹏</w:t>
            </w:r>
          </w:p>
        </w:tc>
        <w:tc>
          <w:tcPr>
            <w:tcW w:w="75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一般</w:t>
            </w:r>
          </w:p>
        </w:tc>
        <w:tc>
          <w:tcPr>
            <w:tcW w:w="773"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18F74</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周瑛</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工程师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新时代习近平以人民为中心的发展思想研究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杨文选、董鹏刚、郝丹梅</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郝智浩、张秧泽</w:t>
            </w:r>
          </w:p>
        </w:tc>
        <w:tc>
          <w:tcPr>
            <w:tcW w:w="755" w:type="dxa"/>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18F102</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杨晓燕</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副研究员</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延安精神对推进中华优秀传统文化发展的作用研究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秦燕</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杨晓</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杨冰郁</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18F02</w:t>
            </w:r>
          </w:p>
        </w:tc>
        <w:tc>
          <w:tcPr>
            <w:tcW w:w="870"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鲁杰</w:t>
            </w:r>
          </w:p>
        </w:tc>
        <w:tc>
          <w:tcPr>
            <w:tcW w:w="67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习近平新时代思想政治教育思想研究</w:t>
            </w:r>
          </w:p>
        </w:tc>
        <w:tc>
          <w:tcPr>
            <w:tcW w:w="154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陕西科技大学</w:t>
            </w:r>
          </w:p>
        </w:tc>
        <w:tc>
          <w:tcPr>
            <w:tcW w:w="178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李军学、师俊华、张晓琼</w:t>
            </w:r>
          </w:p>
        </w:tc>
        <w:tc>
          <w:tcPr>
            <w:tcW w:w="1935" w:type="dxa"/>
            <w:shd w:val="clear" w:color="auto" w:fill="auto"/>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张福娟、刘欢欢、薜雨濛、黄静雅</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18F82</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高振岗</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教授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 xml:space="preserve">难题与破解：西安市社区基层党组织功能重构与组织力提升路径研究      </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西安科技大学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苗光新、刘明远、张海燕、苏鹏</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18F80</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蒋明</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工程师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新时代全面从严治党背景下基层腐败治理研究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西安理工大学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魏新华、任伟、雷云飞</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乔夏阳</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18F86</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李娟娟</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习近平新时代中国特色社会主义政治经济学话语体系创新研究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西安建筑科技大学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王萍、徐红梅、侯秋月</w:t>
            </w:r>
          </w:p>
        </w:tc>
        <w:tc>
          <w:tcPr>
            <w:tcW w:w="19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肖小龙</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18F36</w:t>
            </w:r>
          </w:p>
        </w:tc>
        <w:tc>
          <w:tcPr>
            <w:tcW w:w="87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高见</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高校培育和践行总体国家安全观路径研究</w:t>
            </w:r>
          </w:p>
        </w:tc>
        <w:tc>
          <w:tcPr>
            <w:tcW w:w="154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相凯宇、刘超、杨柳</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贺星禅</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18S28</w:t>
            </w:r>
          </w:p>
        </w:tc>
        <w:tc>
          <w:tcPr>
            <w:tcW w:w="870"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王小建</w:t>
            </w:r>
          </w:p>
        </w:tc>
        <w:tc>
          <w:tcPr>
            <w:tcW w:w="67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大数据时代信息资源管理对西安城市影响力的提升研究</w:t>
            </w:r>
          </w:p>
        </w:tc>
        <w:tc>
          <w:tcPr>
            <w:tcW w:w="154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社会学</w:t>
            </w:r>
          </w:p>
        </w:tc>
        <w:tc>
          <w:tcPr>
            <w:tcW w:w="163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长安大学</w:t>
            </w:r>
          </w:p>
        </w:tc>
        <w:tc>
          <w:tcPr>
            <w:tcW w:w="1785" w:type="dxa"/>
            <w:shd w:val="clear" w:color="auto" w:fill="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王炼、李永平、雷磊</w:t>
            </w:r>
          </w:p>
        </w:tc>
        <w:tc>
          <w:tcPr>
            <w:tcW w:w="1935"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18S21</w:t>
            </w:r>
          </w:p>
        </w:tc>
        <w:tc>
          <w:tcPr>
            <w:tcW w:w="870"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翟绍果</w:t>
            </w:r>
          </w:p>
        </w:tc>
        <w:tc>
          <w:tcPr>
            <w:tcW w:w="67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副教授</w:t>
            </w:r>
          </w:p>
        </w:tc>
        <w:tc>
          <w:tcPr>
            <w:tcW w:w="3347"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西安在推进国际化进程中市民生活幸福感的水平测度与提升路径研究</w:t>
            </w:r>
          </w:p>
        </w:tc>
        <w:tc>
          <w:tcPr>
            <w:tcW w:w="154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社会学</w:t>
            </w:r>
          </w:p>
        </w:tc>
        <w:tc>
          <w:tcPr>
            <w:tcW w:w="16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席恒</w:t>
            </w:r>
          </w:p>
        </w:tc>
        <w:tc>
          <w:tcPr>
            <w:tcW w:w="1935" w:type="dxa"/>
            <w:shd w:val="clear" w:color="auto" w:fill="auto"/>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王健荣、陈兴怡、谌基东</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18S22</w:t>
            </w:r>
          </w:p>
        </w:tc>
        <w:tc>
          <w:tcPr>
            <w:tcW w:w="870"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张欣</w:t>
            </w:r>
          </w:p>
        </w:tc>
        <w:tc>
          <w:tcPr>
            <w:tcW w:w="67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讲师</w:t>
            </w:r>
          </w:p>
        </w:tc>
        <w:tc>
          <w:tcPr>
            <w:tcW w:w="3347"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“一带一路”背景下关中文化在中亚传播路径研究</w:t>
            </w:r>
          </w:p>
        </w:tc>
        <w:tc>
          <w:tcPr>
            <w:tcW w:w="154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社会学</w:t>
            </w:r>
          </w:p>
        </w:tc>
        <w:tc>
          <w:tcPr>
            <w:tcW w:w="163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西北大学</w:t>
            </w:r>
          </w:p>
        </w:tc>
        <w:tc>
          <w:tcPr>
            <w:tcW w:w="178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任海棠、魏水利、王荣花</w:t>
            </w:r>
          </w:p>
        </w:tc>
        <w:tc>
          <w:tcPr>
            <w:tcW w:w="1935" w:type="dxa"/>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李婷</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18S06</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肖爱云</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国际化视野下“阅读·西安”主题影像建构路径研究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社会学</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西安工程大学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赵雯、陈星伊、林禹杉</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张馨予</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18F37</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龚会莲</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副教授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西安市智库合作机制研究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西北政法大学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胡胜强、谢斌、吕静</w:t>
            </w:r>
          </w:p>
        </w:tc>
        <w:tc>
          <w:tcPr>
            <w:tcW w:w="19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苏云鹤</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18F104</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杨云霞</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习近平新时代中国特色社会主义和谐劳动关系思想研究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西北工业大学</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李亚娟</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李娜</w:t>
            </w:r>
            <w:r>
              <w:rPr>
                <w:rFonts w:hint="eastAsia" w:asciiTheme="minorEastAsia" w:hAnsi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杨云芳</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贾红叶</w:t>
            </w:r>
            <w:r>
              <w:rPr>
                <w:rFonts w:hint="eastAsia" w:asciiTheme="minorEastAsia" w:hAnsi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李懿</w:t>
            </w:r>
            <w:r>
              <w:rPr>
                <w:rFonts w:hint="eastAsia" w:asciiTheme="minorEastAsia" w:hAnsiTheme="minorEastAsia" w:cstheme="minorEastAsia"/>
                <w:color w:val="000000" w:themeColor="text1"/>
                <w:sz w:val="18"/>
                <w:szCs w:val="1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李雨桐</w:t>
            </w: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18F70</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贺文华</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副教授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习近平群众观与中华优秀传统文化的内在关系研究——以关学为研究视角</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西安文理学院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刘维春、申晓玲、王舵</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18F71</w:t>
            </w:r>
          </w:p>
        </w:tc>
        <w:tc>
          <w:tcPr>
            <w:tcW w:w="87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孔颖</w:t>
            </w:r>
          </w:p>
        </w:tc>
        <w:tc>
          <w:tcPr>
            <w:tcW w:w="67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高级工程师</w:t>
            </w:r>
          </w:p>
        </w:tc>
        <w:tc>
          <w:tcPr>
            <w:tcW w:w="3347"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新时代西安市民办高校党建工作功能实现路径研究</w:t>
            </w:r>
          </w:p>
        </w:tc>
        <w:tc>
          <w:tcPr>
            <w:tcW w:w="154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政治学、党建、法学</w:t>
            </w:r>
          </w:p>
        </w:tc>
        <w:tc>
          <w:tcPr>
            <w:tcW w:w="16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西安外事学院</w:t>
            </w:r>
          </w:p>
        </w:tc>
        <w:tc>
          <w:tcPr>
            <w:tcW w:w="17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孙黎明、杜红娜</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keepNext w:val="0"/>
              <w:keepLines w:val="0"/>
              <w:pageBreakBefore w:val="0"/>
              <w:numPr>
                <w:ilvl w:val="0"/>
                <w:numId w:val="1"/>
              </w:numPr>
              <w:kinsoku/>
              <w:wordWrap/>
              <w:overflowPunct/>
              <w:topLinePunct w:val="0"/>
              <w:autoSpaceDE/>
              <w:autoSpaceDN/>
              <w:bidi w:val="0"/>
              <w:spacing w:line="300" w:lineRule="exact"/>
              <w:ind w:left="425" w:leftChars="0" w:right="0" w:rightChars="0" w:hanging="425" w:firstLine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p>
        </w:tc>
        <w:tc>
          <w:tcPr>
            <w:tcW w:w="930"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18F13</w:t>
            </w:r>
          </w:p>
        </w:tc>
        <w:tc>
          <w:tcPr>
            <w:tcW w:w="870"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申楠</w:t>
            </w:r>
          </w:p>
        </w:tc>
        <w:tc>
          <w:tcPr>
            <w:tcW w:w="67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讲师</w:t>
            </w:r>
          </w:p>
        </w:tc>
        <w:tc>
          <w:tcPr>
            <w:tcW w:w="3347"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解构与建构----妇女形象在当代传媒中的演变及其社会意义研究</w:t>
            </w:r>
          </w:p>
        </w:tc>
        <w:tc>
          <w:tcPr>
            <w:tcW w:w="154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政治学、党建、法学</w:t>
            </w:r>
          </w:p>
        </w:tc>
        <w:tc>
          <w:tcPr>
            <w:tcW w:w="163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西安交通大学</w:t>
            </w:r>
          </w:p>
        </w:tc>
        <w:tc>
          <w:tcPr>
            <w:tcW w:w="17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田芳</w:t>
            </w:r>
          </w:p>
        </w:tc>
        <w:tc>
          <w:tcPr>
            <w:tcW w:w="193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755" w:type="dxa"/>
            <w:vAlign w:val="top"/>
          </w:tcPr>
          <w:p>
            <w:pPr>
              <w:keepNext w:val="0"/>
              <w:keepLines w:val="0"/>
              <w:pageBreakBefore w:val="0"/>
              <w:kinsoku/>
              <w:wordWrap/>
              <w:overflowPunct/>
              <w:topLinePunct w:val="0"/>
              <w:autoSpaceDE/>
              <w:autoSpaceDN/>
              <w:bidi w:val="0"/>
              <w:spacing w:line="300" w:lineRule="exact"/>
              <w:ind w:right="0" w:rightChars="0"/>
              <w:jc w:val="both"/>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自筹</w:t>
            </w:r>
          </w:p>
        </w:tc>
        <w:tc>
          <w:tcPr>
            <w:tcW w:w="773" w:type="dxa"/>
            <w:vAlign w:val="top"/>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9A3587"/>
    <w:multiLevelType w:val="singleLevel"/>
    <w:tmpl w:val="D69A358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F5D2F"/>
    <w:rsid w:val="025D610D"/>
    <w:rsid w:val="03122E06"/>
    <w:rsid w:val="032042FC"/>
    <w:rsid w:val="05B7720E"/>
    <w:rsid w:val="05CD6982"/>
    <w:rsid w:val="06457616"/>
    <w:rsid w:val="08D2034B"/>
    <w:rsid w:val="0A7E63DF"/>
    <w:rsid w:val="0ECA6338"/>
    <w:rsid w:val="0F9B5B71"/>
    <w:rsid w:val="11450410"/>
    <w:rsid w:val="15A2445C"/>
    <w:rsid w:val="1C8030AF"/>
    <w:rsid w:val="1FCD25E5"/>
    <w:rsid w:val="202D59C7"/>
    <w:rsid w:val="289F5D2F"/>
    <w:rsid w:val="28E05D97"/>
    <w:rsid w:val="29473D27"/>
    <w:rsid w:val="2B5B507C"/>
    <w:rsid w:val="2E3B7CA3"/>
    <w:rsid w:val="2FFB7A96"/>
    <w:rsid w:val="314414B4"/>
    <w:rsid w:val="3234659F"/>
    <w:rsid w:val="33BD2A3A"/>
    <w:rsid w:val="36CE78FB"/>
    <w:rsid w:val="3BDB3FEB"/>
    <w:rsid w:val="41AB6EEB"/>
    <w:rsid w:val="41C9607A"/>
    <w:rsid w:val="431F2B69"/>
    <w:rsid w:val="46136DB1"/>
    <w:rsid w:val="48A26D33"/>
    <w:rsid w:val="55061F1B"/>
    <w:rsid w:val="577F52AA"/>
    <w:rsid w:val="598975B4"/>
    <w:rsid w:val="5A2928E5"/>
    <w:rsid w:val="5ACD083B"/>
    <w:rsid w:val="5AEF40F7"/>
    <w:rsid w:val="5C5F6532"/>
    <w:rsid w:val="6AEE67A3"/>
    <w:rsid w:val="6C5336A7"/>
    <w:rsid w:val="6D8B7A83"/>
    <w:rsid w:val="6DF14BA6"/>
    <w:rsid w:val="77FA367F"/>
    <w:rsid w:val="785D5FB1"/>
    <w:rsid w:val="7B8D61FB"/>
    <w:rsid w:val="7DDE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unhideWhenUsed/>
    <w:qFormat/>
    <w:uiPriority w:val="99"/>
    <w:pPr>
      <w:ind w:firstLine="420" w:firstLineChars="200"/>
    </w:pPr>
  </w:style>
  <w:style w:type="character" w:customStyle="1" w:styleId="6">
    <w:name w:val="font51"/>
    <w:basedOn w:val="2"/>
    <w:qFormat/>
    <w:uiPriority w:val="0"/>
    <w:rPr>
      <w:rFonts w:hint="eastAsia" w:ascii="宋体" w:hAnsi="宋体" w:eastAsia="宋体" w:cs="宋体"/>
      <w:color w:val="000000"/>
      <w:sz w:val="22"/>
      <w:szCs w:val="22"/>
      <w:u w:val="none"/>
    </w:rPr>
  </w:style>
  <w:style w:type="character" w:customStyle="1" w:styleId="7">
    <w:name w:val="font01"/>
    <w:basedOn w:val="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2018-03-17T02:36:00Z</dcterms:created>
  <dc:creator>lenovo</dc:creator>
  <cp:lastModifiedBy>jt</cp:lastModifiedBy>
  <dcterms:modified xsi:type="dcterms:W3CDTF">2018-04-19T07:05:01Z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